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307" w14:textId="77777777" w:rsidR="003B3D3F" w:rsidRDefault="003B3D3F" w:rsidP="003B3D3F">
      <w:pPr>
        <w:jc w:val="center"/>
        <w:rPr>
          <w:rFonts w:ascii="Exo" w:hAnsi="Exo"/>
          <w:b/>
          <w:color w:val="002060"/>
          <w:sz w:val="32"/>
        </w:rPr>
      </w:pPr>
    </w:p>
    <w:p w14:paraId="5A6B73FD" w14:textId="6394695A" w:rsidR="003306AC" w:rsidRPr="003B3D3F" w:rsidRDefault="00CF157E" w:rsidP="003B3D3F">
      <w:pPr>
        <w:jc w:val="center"/>
        <w:rPr>
          <w:rFonts w:ascii="Exo" w:hAnsi="Exo"/>
          <w:b/>
          <w:color w:val="002060"/>
          <w:sz w:val="32"/>
        </w:rPr>
      </w:pPr>
      <w:r w:rsidRPr="003B3D3F">
        <w:rPr>
          <w:rFonts w:ascii="Exo" w:hAnsi="Exo"/>
          <w:b/>
          <w:color w:val="002060"/>
          <w:sz w:val="32"/>
        </w:rPr>
        <w:t>Canevas de rédaction de convention pour la création d’un rassemblement</w:t>
      </w:r>
    </w:p>
    <w:p w14:paraId="0527969F" w14:textId="14EE700A" w:rsidR="00644207" w:rsidRPr="003B3D3F" w:rsidRDefault="00380811" w:rsidP="38EF4152">
      <w:pPr>
        <w:rPr>
          <w:rFonts w:ascii="Exo" w:hAnsi="Exo"/>
          <w:i/>
          <w:iCs/>
          <w:sz w:val="24"/>
          <w:szCs w:val="24"/>
        </w:rPr>
      </w:pPr>
      <w:r w:rsidRPr="003B3D3F">
        <w:rPr>
          <w:rFonts w:ascii="Exo" w:hAnsi="Exo"/>
          <w:i/>
          <w:iCs/>
          <w:sz w:val="24"/>
          <w:szCs w:val="24"/>
        </w:rPr>
        <w:t>Les champs à personnaliser sont en italique et entre parenthèse</w:t>
      </w:r>
      <w:r w:rsidR="0E04E477" w:rsidRPr="003B3D3F">
        <w:rPr>
          <w:rFonts w:ascii="Exo" w:hAnsi="Exo"/>
          <w:i/>
          <w:iCs/>
          <w:sz w:val="24"/>
          <w:szCs w:val="24"/>
        </w:rPr>
        <w:t>s</w:t>
      </w:r>
      <w:r w:rsidRPr="003B3D3F">
        <w:rPr>
          <w:rFonts w:ascii="Exo" w:hAnsi="Exo"/>
          <w:i/>
          <w:iCs/>
          <w:sz w:val="24"/>
          <w:szCs w:val="24"/>
        </w:rPr>
        <w:t>.</w:t>
      </w:r>
    </w:p>
    <w:p w14:paraId="2290A713" w14:textId="1A4CFB63" w:rsidR="003306AC" w:rsidRPr="003B3D3F" w:rsidRDefault="00CF157E" w:rsidP="38EF4152">
      <w:pPr>
        <w:jc w:val="center"/>
        <w:rPr>
          <w:rFonts w:ascii="Exo" w:hAnsi="Exo"/>
          <w:b/>
          <w:bCs/>
          <w:sz w:val="24"/>
          <w:szCs w:val="24"/>
          <w:u w:val="single"/>
        </w:rPr>
      </w:pPr>
      <w:r w:rsidRPr="003B3D3F">
        <w:rPr>
          <w:rFonts w:ascii="Exo" w:hAnsi="Exo"/>
          <w:b/>
          <w:bCs/>
          <w:sz w:val="24"/>
          <w:szCs w:val="24"/>
          <w:u w:val="single"/>
        </w:rPr>
        <w:t>Convention de partenariat pour la création d’un rassemblement d’</w:t>
      </w:r>
      <w:r w:rsidR="1C16A66D" w:rsidRPr="003B3D3F">
        <w:rPr>
          <w:rFonts w:ascii="Exo" w:hAnsi="Exo"/>
          <w:b/>
          <w:bCs/>
          <w:sz w:val="24"/>
          <w:szCs w:val="24"/>
          <w:u w:val="single"/>
        </w:rPr>
        <w:t>associations</w:t>
      </w:r>
    </w:p>
    <w:p w14:paraId="672A6659" w14:textId="3EA6D6F3" w:rsidR="00380811" w:rsidRPr="003B3D3F" w:rsidRDefault="00CF157E">
      <w:pPr>
        <w:jc w:val="both"/>
        <w:rPr>
          <w:rFonts w:ascii="Exo" w:hAnsi="Exo"/>
        </w:rPr>
      </w:pPr>
      <w:r w:rsidRPr="003B3D3F">
        <w:rPr>
          <w:rFonts w:ascii="Exo" w:hAnsi="Exo"/>
        </w:rPr>
        <w:t>Entre</w:t>
      </w:r>
    </w:p>
    <w:tbl>
      <w:tblPr>
        <w:tblW w:w="9212" w:type="dxa"/>
        <w:tblCellMar>
          <w:left w:w="10" w:type="dxa"/>
          <w:right w:w="10" w:type="dxa"/>
        </w:tblCellMar>
        <w:tblLook w:val="0000" w:firstRow="0" w:lastRow="0" w:firstColumn="0" w:lastColumn="0" w:noHBand="0" w:noVBand="0"/>
      </w:tblPr>
      <w:tblGrid>
        <w:gridCol w:w="2178"/>
        <w:gridCol w:w="7034"/>
      </w:tblGrid>
      <w:tr w:rsidR="003306AC" w:rsidRPr="003B3D3F" w14:paraId="75F38195" w14:textId="77777777">
        <w:tc>
          <w:tcPr>
            <w:tcW w:w="2178" w:type="dxa"/>
            <w:shd w:val="clear" w:color="auto" w:fill="auto"/>
            <w:tcMar>
              <w:top w:w="0" w:type="dxa"/>
              <w:left w:w="108" w:type="dxa"/>
              <w:bottom w:w="0" w:type="dxa"/>
              <w:right w:w="108" w:type="dxa"/>
            </w:tcMar>
          </w:tcPr>
          <w:p w14:paraId="381EE46D" w14:textId="77777777" w:rsidR="003306AC" w:rsidRPr="003B3D3F" w:rsidRDefault="00CF157E">
            <w:pPr>
              <w:spacing w:after="0" w:line="240" w:lineRule="auto"/>
              <w:jc w:val="both"/>
              <w:rPr>
                <w:rFonts w:ascii="Exo" w:hAnsi="Exo"/>
                <w:sz w:val="24"/>
              </w:rPr>
            </w:pPr>
            <w:r w:rsidRPr="003B3D3F">
              <w:rPr>
                <w:rFonts w:ascii="Exo" w:hAnsi="Exo"/>
                <w:sz w:val="24"/>
              </w:rPr>
              <w:t>L’association n° 1</w:t>
            </w:r>
          </w:p>
        </w:tc>
        <w:tc>
          <w:tcPr>
            <w:tcW w:w="7034" w:type="dxa"/>
            <w:shd w:val="clear" w:color="auto" w:fill="auto"/>
            <w:tcMar>
              <w:top w:w="0" w:type="dxa"/>
              <w:left w:w="108" w:type="dxa"/>
              <w:bottom w:w="0" w:type="dxa"/>
              <w:right w:w="108" w:type="dxa"/>
            </w:tcMar>
          </w:tcPr>
          <w:p w14:paraId="2FA38354" w14:textId="564DD11E"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sidR="00DD4773">
              <w:rPr>
                <w:rFonts w:ascii="Exo" w:hAnsi="Exo"/>
                <w:sz w:val="24"/>
              </w:rPr>
              <w:t xml:space="preserve"> </w:t>
            </w:r>
            <w:sdt>
              <w:sdtPr>
                <w:rPr>
                  <w:rFonts w:ascii="Exo" w:hAnsi="Exo"/>
                  <w:sz w:val="24"/>
                </w:rPr>
                <w:id w:val="-1603564811"/>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0D7DBFEF" w14:textId="77777777">
        <w:tc>
          <w:tcPr>
            <w:tcW w:w="2178" w:type="dxa"/>
            <w:shd w:val="clear" w:color="auto" w:fill="auto"/>
            <w:tcMar>
              <w:top w:w="0" w:type="dxa"/>
              <w:left w:w="108" w:type="dxa"/>
              <w:bottom w:w="0" w:type="dxa"/>
              <w:right w:w="108" w:type="dxa"/>
            </w:tcMar>
          </w:tcPr>
          <w:p w14:paraId="28E20D47"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7034" w:type="dxa"/>
            <w:shd w:val="clear" w:color="auto" w:fill="auto"/>
            <w:tcMar>
              <w:top w:w="0" w:type="dxa"/>
              <w:left w:w="108" w:type="dxa"/>
              <w:bottom w:w="0" w:type="dxa"/>
              <w:right w:w="108" w:type="dxa"/>
            </w:tcMar>
          </w:tcPr>
          <w:p w14:paraId="51658761" w14:textId="621F0220"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sidR="00DD4773">
              <w:rPr>
                <w:rFonts w:ascii="Exo" w:hAnsi="Exo"/>
                <w:sz w:val="24"/>
              </w:rPr>
              <w:t xml:space="preserve"> </w:t>
            </w:r>
            <w:sdt>
              <w:sdtPr>
                <w:rPr>
                  <w:rFonts w:ascii="Exo" w:hAnsi="Exo"/>
                  <w:sz w:val="24"/>
                </w:rPr>
                <w:id w:val="-496118339"/>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2BA20A90" w14:textId="77777777">
        <w:tc>
          <w:tcPr>
            <w:tcW w:w="2178" w:type="dxa"/>
            <w:shd w:val="clear" w:color="auto" w:fill="auto"/>
            <w:tcMar>
              <w:top w:w="0" w:type="dxa"/>
              <w:left w:w="108" w:type="dxa"/>
              <w:bottom w:w="0" w:type="dxa"/>
              <w:right w:w="108" w:type="dxa"/>
            </w:tcMar>
          </w:tcPr>
          <w:p w14:paraId="1DBE57ED"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7034" w:type="dxa"/>
            <w:shd w:val="clear" w:color="auto" w:fill="auto"/>
            <w:tcMar>
              <w:top w:w="0" w:type="dxa"/>
              <w:left w:w="108" w:type="dxa"/>
              <w:bottom w:w="0" w:type="dxa"/>
              <w:right w:w="108" w:type="dxa"/>
            </w:tcMar>
          </w:tcPr>
          <w:p w14:paraId="42F744E2" w14:textId="05147D99"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sidR="00DD4773">
              <w:rPr>
                <w:rFonts w:ascii="Exo" w:hAnsi="Exo"/>
                <w:sz w:val="24"/>
              </w:rPr>
              <w:t xml:space="preserve"> </w:t>
            </w:r>
            <w:sdt>
              <w:sdtPr>
                <w:rPr>
                  <w:rFonts w:ascii="Exo" w:hAnsi="Exo"/>
                  <w:sz w:val="24"/>
                </w:rPr>
                <w:id w:val="-1009362360"/>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5DAB6C7B" w14:textId="77777777" w:rsidR="00644207" w:rsidRPr="003B3D3F" w:rsidRDefault="00644207">
      <w:pPr>
        <w:jc w:val="both"/>
        <w:rPr>
          <w:rFonts w:ascii="Exo" w:hAnsi="Exo"/>
        </w:rPr>
      </w:pPr>
    </w:p>
    <w:p w14:paraId="3642F3FD" w14:textId="77777777" w:rsidR="003306AC" w:rsidRPr="003B3D3F" w:rsidRDefault="00CF157E">
      <w:pPr>
        <w:jc w:val="both"/>
        <w:rPr>
          <w:rFonts w:ascii="Exo" w:hAnsi="Exo"/>
        </w:rPr>
      </w:pPr>
      <w:r w:rsidRPr="003B3D3F">
        <w:rPr>
          <w:rFonts w:ascii="Exo" w:hAnsi="Exo"/>
        </w:rPr>
        <w:t>Et</w:t>
      </w:r>
    </w:p>
    <w:tbl>
      <w:tblPr>
        <w:tblW w:w="9956" w:type="dxa"/>
        <w:tblCellMar>
          <w:left w:w="10" w:type="dxa"/>
          <w:right w:w="10" w:type="dxa"/>
        </w:tblCellMar>
        <w:tblLook w:val="0000" w:firstRow="0" w:lastRow="0" w:firstColumn="0" w:lastColumn="0" w:noHBand="0" w:noVBand="0"/>
      </w:tblPr>
      <w:tblGrid>
        <w:gridCol w:w="2118"/>
        <w:gridCol w:w="7838"/>
      </w:tblGrid>
      <w:tr w:rsidR="003B3D3F" w:rsidRPr="003B3D3F" w14:paraId="3752133C" w14:textId="77777777" w:rsidTr="003B3D3F">
        <w:tc>
          <w:tcPr>
            <w:tcW w:w="2118" w:type="dxa"/>
            <w:shd w:val="clear" w:color="auto" w:fill="auto"/>
            <w:tcMar>
              <w:top w:w="0" w:type="dxa"/>
              <w:left w:w="108" w:type="dxa"/>
              <w:bottom w:w="0" w:type="dxa"/>
              <w:right w:w="108" w:type="dxa"/>
            </w:tcMar>
          </w:tcPr>
          <w:p w14:paraId="4275EB24" w14:textId="77777777" w:rsidR="003B3D3F" w:rsidRPr="003B3D3F" w:rsidRDefault="003B3D3F">
            <w:pPr>
              <w:spacing w:after="0" w:line="240" w:lineRule="auto"/>
              <w:jc w:val="both"/>
              <w:rPr>
                <w:rFonts w:ascii="Exo" w:hAnsi="Exo"/>
                <w:sz w:val="24"/>
              </w:rPr>
            </w:pPr>
            <w:r w:rsidRPr="003B3D3F">
              <w:rPr>
                <w:rFonts w:ascii="Exo" w:hAnsi="Exo"/>
                <w:sz w:val="24"/>
              </w:rPr>
              <w:t xml:space="preserve">L’association n° 2 </w:t>
            </w:r>
          </w:p>
        </w:tc>
        <w:tc>
          <w:tcPr>
            <w:tcW w:w="7838" w:type="dxa"/>
            <w:shd w:val="clear" w:color="auto" w:fill="auto"/>
            <w:tcMar>
              <w:top w:w="0" w:type="dxa"/>
              <w:left w:w="10" w:type="dxa"/>
              <w:bottom w:w="0" w:type="dxa"/>
              <w:right w:w="10" w:type="dxa"/>
            </w:tcMar>
          </w:tcPr>
          <w:p w14:paraId="52A6242F" w14:textId="34BB9634" w:rsidR="003B3D3F" w:rsidRPr="003B3D3F" w:rsidRDefault="00DD4773" w:rsidP="00DD4773">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113217493"/>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66481E6D" w14:textId="77777777" w:rsidTr="003B3D3F">
        <w:tc>
          <w:tcPr>
            <w:tcW w:w="2118" w:type="dxa"/>
            <w:shd w:val="clear" w:color="auto" w:fill="auto"/>
            <w:tcMar>
              <w:top w:w="0" w:type="dxa"/>
              <w:left w:w="108" w:type="dxa"/>
              <w:bottom w:w="0" w:type="dxa"/>
              <w:right w:w="108" w:type="dxa"/>
            </w:tcMar>
          </w:tcPr>
          <w:p w14:paraId="7BC17E22" w14:textId="77777777" w:rsidR="003B3D3F" w:rsidRPr="003B3D3F" w:rsidRDefault="003B3D3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59C9B242" w14:textId="715DC486" w:rsidR="003B3D3F" w:rsidRPr="003B3D3F" w:rsidRDefault="00DD4773" w:rsidP="00DD4773">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prénom) </w:t>
            </w:r>
            <w:sdt>
              <w:sdtPr>
                <w:rPr>
                  <w:rFonts w:ascii="Exo" w:hAnsi="Exo"/>
                  <w:i/>
                  <w:sz w:val="24"/>
                </w:rPr>
                <w:id w:val="1948812397"/>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3A24A074" w14:textId="77777777" w:rsidTr="003B3D3F">
        <w:tc>
          <w:tcPr>
            <w:tcW w:w="2118" w:type="dxa"/>
            <w:shd w:val="clear" w:color="auto" w:fill="auto"/>
            <w:tcMar>
              <w:top w:w="0" w:type="dxa"/>
              <w:left w:w="108" w:type="dxa"/>
              <w:bottom w:w="0" w:type="dxa"/>
              <w:right w:w="108" w:type="dxa"/>
            </w:tcMar>
          </w:tcPr>
          <w:p w14:paraId="1F41EF70" w14:textId="77777777" w:rsidR="003B3D3F" w:rsidRPr="003B3D3F" w:rsidRDefault="003B3D3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1C9EA6DC" w14:textId="13A05C08" w:rsidR="003B3D3F" w:rsidRPr="003B3D3F" w:rsidRDefault="00DD4773" w:rsidP="00DD4773">
            <w:pPr>
              <w:spacing w:after="0" w:line="240" w:lineRule="auto"/>
              <w:jc w:val="both"/>
              <w:rPr>
                <w:rFonts w:ascii="Exo" w:hAnsi="Exo"/>
              </w:rPr>
            </w:pPr>
            <w:r>
              <w:rPr>
                <w:rFonts w:ascii="Exo" w:hAnsi="Exo"/>
                <w:i/>
                <w:sz w:val="24"/>
              </w:rPr>
              <w:t>(</w:t>
            </w:r>
            <w:proofErr w:type="gramStart"/>
            <w:r>
              <w:rPr>
                <w:rFonts w:ascii="Exo" w:hAnsi="Exo"/>
                <w:i/>
                <w:sz w:val="24"/>
              </w:rPr>
              <w:t>fonction</w:t>
            </w:r>
            <w:proofErr w:type="gramEnd"/>
            <w:r>
              <w:rPr>
                <w:rFonts w:ascii="Exo" w:hAnsi="Exo"/>
                <w:i/>
                <w:sz w:val="24"/>
              </w:rPr>
              <w:t xml:space="preserve">) </w:t>
            </w:r>
            <w:sdt>
              <w:sdtPr>
                <w:rPr>
                  <w:rFonts w:ascii="Exo" w:hAnsi="Exo"/>
                  <w:i/>
                  <w:sz w:val="24"/>
                </w:rPr>
                <w:id w:val="-1485315324"/>
                <w:placeholder>
                  <w:docPart w:val="DefaultPlaceholder_-1854013440"/>
                </w:placeholder>
                <w:showingPlcHdr/>
                <w:text/>
              </w:sdtPr>
              <w:sdtEndPr/>
              <w:sdtContent>
                <w:r w:rsidRPr="0015383D">
                  <w:rPr>
                    <w:rStyle w:val="Textedelespacerserv"/>
                  </w:rPr>
                  <w:t>Cliquez ou appuyez ici pour entrer du texte.</w:t>
                </w:r>
              </w:sdtContent>
            </w:sdt>
          </w:p>
        </w:tc>
      </w:tr>
    </w:tbl>
    <w:p w14:paraId="41C8F396" w14:textId="77777777" w:rsidR="003306AC" w:rsidRPr="003B3D3F" w:rsidRDefault="003306AC">
      <w:pPr>
        <w:jc w:val="both"/>
        <w:rPr>
          <w:rFonts w:ascii="Exo" w:hAnsi="Exo"/>
          <w:sz w:val="24"/>
        </w:rPr>
      </w:pPr>
    </w:p>
    <w:p w14:paraId="0BF44DE9" w14:textId="77777777" w:rsidR="003306AC" w:rsidRPr="003B3D3F" w:rsidRDefault="00CF157E">
      <w:pPr>
        <w:jc w:val="both"/>
        <w:rPr>
          <w:rFonts w:ascii="Exo" w:hAnsi="Exo"/>
        </w:rPr>
      </w:pPr>
      <w:r w:rsidRPr="003B3D3F">
        <w:rPr>
          <w:rFonts w:ascii="Exo" w:hAnsi="Exo"/>
        </w:rPr>
        <w:t>Et</w:t>
      </w:r>
    </w:p>
    <w:tbl>
      <w:tblPr>
        <w:tblW w:w="9956" w:type="dxa"/>
        <w:tblCellMar>
          <w:left w:w="10" w:type="dxa"/>
          <w:right w:w="10" w:type="dxa"/>
        </w:tblCellMar>
        <w:tblLook w:val="0000" w:firstRow="0" w:lastRow="0" w:firstColumn="0" w:lastColumn="0" w:noHBand="0" w:noVBand="0"/>
      </w:tblPr>
      <w:tblGrid>
        <w:gridCol w:w="2118"/>
        <w:gridCol w:w="7838"/>
      </w:tblGrid>
      <w:tr w:rsidR="003B3D3F" w:rsidRPr="003B3D3F" w14:paraId="2CA76737" w14:textId="77777777" w:rsidTr="003B3D3F">
        <w:tc>
          <w:tcPr>
            <w:tcW w:w="2118" w:type="dxa"/>
            <w:shd w:val="clear" w:color="auto" w:fill="auto"/>
            <w:tcMar>
              <w:top w:w="0" w:type="dxa"/>
              <w:left w:w="108" w:type="dxa"/>
              <w:bottom w:w="0" w:type="dxa"/>
              <w:right w:w="108" w:type="dxa"/>
            </w:tcMar>
          </w:tcPr>
          <w:p w14:paraId="3B77CC2F" w14:textId="77777777" w:rsidR="003B3D3F" w:rsidRPr="003B3D3F" w:rsidRDefault="003B3D3F">
            <w:pPr>
              <w:spacing w:after="0" w:line="240" w:lineRule="auto"/>
              <w:jc w:val="both"/>
              <w:rPr>
                <w:rFonts w:ascii="Exo" w:hAnsi="Exo"/>
                <w:sz w:val="24"/>
              </w:rPr>
            </w:pPr>
            <w:r w:rsidRPr="003B3D3F">
              <w:rPr>
                <w:rFonts w:ascii="Exo" w:hAnsi="Exo"/>
                <w:sz w:val="24"/>
              </w:rPr>
              <w:t>L’association n° 3</w:t>
            </w:r>
          </w:p>
        </w:tc>
        <w:tc>
          <w:tcPr>
            <w:tcW w:w="7838" w:type="dxa"/>
            <w:shd w:val="clear" w:color="auto" w:fill="auto"/>
            <w:tcMar>
              <w:top w:w="0" w:type="dxa"/>
              <w:left w:w="10" w:type="dxa"/>
              <w:bottom w:w="0" w:type="dxa"/>
              <w:right w:w="10" w:type="dxa"/>
            </w:tcMar>
          </w:tcPr>
          <w:p w14:paraId="0E130E1E" w14:textId="659696BB" w:rsidR="003B3D3F" w:rsidRPr="003B3D3F" w:rsidRDefault="00DD4773">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506249507"/>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3CB0D68A" w14:textId="77777777" w:rsidTr="003B3D3F">
        <w:tc>
          <w:tcPr>
            <w:tcW w:w="2118" w:type="dxa"/>
            <w:shd w:val="clear" w:color="auto" w:fill="auto"/>
            <w:tcMar>
              <w:top w:w="0" w:type="dxa"/>
              <w:left w:w="108" w:type="dxa"/>
              <w:bottom w:w="0" w:type="dxa"/>
              <w:right w:w="108" w:type="dxa"/>
            </w:tcMar>
          </w:tcPr>
          <w:p w14:paraId="47D38652" w14:textId="77777777" w:rsidR="003B3D3F" w:rsidRPr="003B3D3F" w:rsidRDefault="003B3D3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756780EF" w14:textId="0E76EBD5" w:rsidR="003B3D3F" w:rsidRPr="003B3D3F" w:rsidRDefault="003B3D3F"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sidR="00DD4773">
              <w:rPr>
                <w:rFonts w:ascii="Exo" w:hAnsi="Exo"/>
                <w:sz w:val="24"/>
              </w:rPr>
              <w:t xml:space="preserve"> </w:t>
            </w:r>
            <w:sdt>
              <w:sdtPr>
                <w:rPr>
                  <w:rFonts w:ascii="Exo" w:hAnsi="Exo"/>
                  <w:sz w:val="24"/>
                </w:rPr>
                <w:id w:val="-313107115"/>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B3D3F" w:rsidRPr="003B3D3F" w14:paraId="093DF6C5" w14:textId="77777777" w:rsidTr="003B3D3F">
        <w:tc>
          <w:tcPr>
            <w:tcW w:w="2118" w:type="dxa"/>
            <w:shd w:val="clear" w:color="auto" w:fill="auto"/>
            <w:tcMar>
              <w:top w:w="0" w:type="dxa"/>
              <w:left w:w="108" w:type="dxa"/>
              <w:bottom w:w="0" w:type="dxa"/>
              <w:right w:w="108" w:type="dxa"/>
            </w:tcMar>
          </w:tcPr>
          <w:p w14:paraId="4C453107" w14:textId="77777777" w:rsidR="003B3D3F" w:rsidRPr="003B3D3F" w:rsidRDefault="003B3D3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24610A6C" w14:textId="4628A7DC" w:rsidR="003B3D3F" w:rsidRPr="003B3D3F" w:rsidRDefault="003B3D3F"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sidR="00DD4773">
              <w:rPr>
                <w:rFonts w:ascii="Exo" w:hAnsi="Exo"/>
                <w:sz w:val="24"/>
              </w:rPr>
              <w:t xml:space="preserve"> </w:t>
            </w:r>
            <w:sdt>
              <w:sdtPr>
                <w:rPr>
                  <w:rFonts w:ascii="Exo" w:hAnsi="Exo"/>
                  <w:sz w:val="24"/>
                </w:rPr>
                <w:id w:val="-1348946215"/>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60061E4C" w14:textId="77777777" w:rsidR="003306AC" w:rsidRPr="003B3D3F" w:rsidRDefault="003306AC">
      <w:pPr>
        <w:jc w:val="both"/>
        <w:rPr>
          <w:rFonts w:ascii="Exo" w:hAnsi="Exo"/>
          <w:sz w:val="24"/>
        </w:rPr>
      </w:pPr>
    </w:p>
    <w:p w14:paraId="6A706474" w14:textId="77777777" w:rsidR="003306AC" w:rsidRPr="003B3D3F" w:rsidRDefault="00CF157E">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3306AC" w:rsidRPr="003B3D3F" w14:paraId="33E96841" w14:textId="77777777">
        <w:tc>
          <w:tcPr>
            <w:tcW w:w="2178" w:type="dxa"/>
            <w:shd w:val="clear" w:color="auto" w:fill="auto"/>
            <w:tcMar>
              <w:top w:w="0" w:type="dxa"/>
              <w:left w:w="108" w:type="dxa"/>
              <w:bottom w:w="0" w:type="dxa"/>
              <w:right w:w="108" w:type="dxa"/>
            </w:tcMar>
          </w:tcPr>
          <w:p w14:paraId="638C518A" w14:textId="77777777" w:rsidR="003306AC" w:rsidRPr="003B3D3F" w:rsidRDefault="00CF157E">
            <w:pPr>
              <w:spacing w:after="0" w:line="240" w:lineRule="auto"/>
              <w:jc w:val="both"/>
              <w:rPr>
                <w:rFonts w:ascii="Exo" w:hAnsi="Exo"/>
                <w:sz w:val="24"/>
              </w:rPr>
            </w:pPr>
            <w:r w:rsidRPr="003B3D3F">
              <w:rPr>
                <w:rFonts w:ascii="Exo" w:hAnsi="Exo"/>
                <w:sz w:val="24"/>
              </w:rPr>
              <w:t>L’association n° 4</w:t>
            </w:r>
          </w:p>
        </w:tc>
        <w:tc>
          <w:tcPr>
            <w:tcW w:w="6750" w:type="dxa"/>
            <w:shd w:val="clear" w:color="auto" w:fill="auto"/>
            <w:tcMar>
              <w:top w:w="0" w:type="dxa"/>
              <w:left w:w="10" w:type="dxa"/>
              <w:bottom w:w="0" w:type="dxa"/>
              <w:right w:w="10" w:type="dxa"/>
            </w:tcMar>
          </w:tcPr>
          <w:p w14:paraId="2EE6E68E" w14:textId="3D10AF6E" w:rsidR="003306AC" w:rsidRPr="003B3D3F" w:rsidRDefault="00DD4773" w:rsidP="00DD4773">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202331529"/>
                <w:placeholder>
                  <w:docPart w:val="DefaultPlaceholder_-1854013440"/>
                </w:placeholder>
                <w:showingPlcHdr/>
                <w:text/>
              </w:sdtPr>
              <w:sdtEndPr/>
              <w:sdtContent>
                <w:r w:rsidRPr="0015383D">
                  <w:rPr>
                    <w:rStyle w:val="Textedelespacerserv"/>
                  </w:rPr>
                  <w:t>Cliquez ou appuyez ici pour entrer du texte.</w:t>
                </w:r>
              </w:sdtContent>
            </w:sdt>
          </w:p>
        </w:tc>
      </w:tr>
      <w:tr w:rsidR="003306AC" w:rsidRPr="003B3D3F" w14:paraId="460D3BB1" w14:textId="77777777">
        <w:tc>
          <w:tcPr>
            <w:tcW w:w="2178" w:type="dxa"/>
            <w:shd w:val="clear" w:color="auto" w:fill="auto"/>
            <w:tcMar>
              <w:top w:w="0" w:type="dxa"/>
              <w:left w:w="108" w:type="dxa"/>
              <w:bottom w:w="0" w:type="dxa"/>
              <w:right w:w="108" w:type="dxa"/>
            </w:tcMar>
          </w:tcPr>
          <w:p w14:paraId="0B13D673"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3EBAD3D5" w14:textId="5A871DB4"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sidR="00DD4773">
              <w:rPr>
                <w:rFonts w:ascii="Exo" w:hAnsi="Exo"/>
                <w:sz w:val="24"/>
              </w:rPr>
              <w:t xml:space="preserve"> </w:t>
            </w:r>
            <w:sdt>
              <w:sdtPr>
                <w:rPr>
                  <w:rFonts w:ascii="Exo" w:hAnsi="Exo"/>
                  <w:sz w:val="24"/>
                </w:rPr>
                <w:id w:val="-1324044871"/>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239E332B" w14:textId="77777777" w:rsidTr="00DD4773">
        <w:trPr>
          <w:trHeight w:val="298"/>
        </w:trPr>
        <w:tc>
          <w:tcPr>
            <w:tcW w:w="2178" w:type="dxa"/>
            <w:shd w:val="clear" w:color="auto" w:fill="auto"/>
            <w:tcMar>
              <w:top w:w="0" w:type="dxa"/>
              <w:left w:w="108" w:type="dxa"/>
              <w:bottom w:w="0" w:type="dxa"/>
              <w:right w:w="108" w:type="dxa"/>
            </w:tcMar>
          </w:tcPr>
          <w:p w14:paraId="5BF999C8"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567A72A6" w14:textId="30D27D9A"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sidR="00DD4773">
              <w:rPr>
                <w:rFonts w:ascii="Exo" w:hAnsi="Exo"/>
                <w:sz w:val="24"/>
              </w:rPr>
              <w:t xml:space="preserve"> </w:t>
            </w:r>
            <w:sdt>
              <w:sdtPr>
                <w:rPr>
                  <w:rFonts w:ascii="Exo" w:hAnsi="Exo"/>
                  <w:sz w:val="24"/>
                </w:rPr>
                <w:id w:val="969173037"/>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66C809A7" w14:textId="1AF0F2F9" w:rsidR="003B3D3F" w:rsidRDefault="003B3D3F">
      <w:pPr>
        <w:suppressAutoHyphens w:val="0"/>
        <w:rPr>
          <w:rFonts w:ascii="Exo" w:hAnsi="Exo"/>
          <w:sz w:val="24"/>
        </w:rPr>
      </w:pPr>
    </w:p>
    <w:p w14:paraId="1CDC94FF" w14:textId="77777777" w:rsidR="003306AC" w:rsidRPr="003B3D3F" w:rsidRDefault="00CF157E">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3306AC" w:rsidRPr="003B3D3F" w14:paraId="6253C32B" w14:textId="77777777">
        <w:tc>
          <w:tcPr>
            <w:tcW w:w="2178" w:type="dxa"/>
            <w:shd w:val="clear" w:color="auto" w:fill="auto"/>
            <w:tcMar>
              <w:top w:w="0" w:type="dxa"/>
              <w:left w:w="108" w:type="dxa"/>
              <w:bottom w:w="0" w:type="dxa"/>
              <w:right w:w="108" w:type="dxa"/>
            </w:tcMar>
          </w:tcPr>
          <w:p w14:paraId="41FED3F6" w14:textId="77777777" w:rsidR="003306AC" w:rsidRPr="003B3D3F" w:rsidRDefault="00CF157E">
            <w:pPr>
              <w:spacing w:after="0" w:line="240" w:lineRule="auto"/>
              <w:jc w:val="both"/>
              <w:rPr>
                <w:rFonts w:ascii="Exo" w:hAnsi="Exo"/>
                <w:sz w:val="24"/>
              </w:rPr>
            </w:pPr>
            <w:r w:rsidRPr="003B3D3F">
              <w:rPr>
                <w:rFonts w:ascii="Exo" w:hAnsi="Exo"/>
                <w:sz w:val="24"/>
              </w:rPr>
              <w:t>L’association n° 5</w:t>
            </w:r>
          </w:p>
        </w:tc>
        <w:tc>
          <w:tcPr>
            <w:tcW w:w="6750" w:type="dxa"/>
            <w:shd w:val="clear" w:color="auto" w:fill="auto"/>
            <w:tcMar>
              <w:top w:w="0" w:type="dxa"/>
              <w:left w:w="10" w:type="dxa"/>
              <w:bottom w:w="0" w:type="dxa"/>
              <w:right w:w="10" w:type="dxa"/>
            </w:tcMar>
          </w:tcPr>
          <w:p w14:paraId="29E8FF49" w14:textId="1215345D"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sidR="00DD4773">
              <w:rPr>
                <w:rFonts w:ascii="Exo" w:hAnsi="Exo"/>
                <w:sz w:val="24"/>
              </w:rPr>
              <w:t xml:space="preserve"> </w:t>
            </w:r>
            <w:sdt>
              <w:sdtPr>
                <w:rPr>
                  <w:rFonts w:ascii="Exo" w:hAnsi="Exo"/>
                  <w:sz w:val="24"/>
                </w:rPr>
                <w:id w:val="355696914"/>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38BF1788" w14:textId="77777777">
        <w:tc>
          <w:tcPr>
            <w:tcW w:w="2178" w:type="dxa"/>
            <w:shd w:val="clear" w:color="auto" w:fill="auto"/>
            <w:tcMar>
              <w:top w:w="0" w:type="dxa"/>
              <w:left w:w="108" w:type="dxa"/>
              <w:bottom w:w="0" w:type="dxa"/>
              <w:right w:w="108" w:type="dxa"/>
            </w:tcMar>
          </w:tcPr>
          <w:p w14:paraId="39963268"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78B5E991" w14:textId="299F7825"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sidR="00DD4773">
              <w:rPr>
                <w:rFonts w:ascii="Exo" w:hAnsi="Exo"/>
                <w:sz w:val="24"/>
              </w:rPr>
              <w:t xml:space="preserve"> </w:t>
            </w:r>
            <w:sdt>
              <w:sdtPr>
                <w:rPr>
                  <w:rFonts w:ascii="Exo" w:hAnsi="Exo"/>
                  <w:sz w:val="24"/>
                </w:rPr>
                <w:id w:val="-512454434"/>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7C6ADBB1" w14:textId="77777777">
        <w:tc>
          <w:tcPr>
            <w:tcW w:w="2178" w:type="dxa"/>
            <w:shd w:val="clear" w:color="auto" w:fill="auto"/>
            <w:tcMar>
              <w:top w:w="0" w:type="dxa"/>
              <w:left w:w="108" w:type="dxa"/>
              <w:bottom w:w="0" w:type="dxa"/>
              <w:right w:w="108" w:type="dxa"/>
            </w:tcMar>
          </w:tcPr>
          <w:p w14:paraId="013D19CD"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5B17D373" w14:textId="20110535" w:rsidR="003306AC" w:rsidRPr="003B3D3F" w:rsidRDefault="00CF157E" w:rsidP="00DD4773">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sidR="00DD4773">
              <w:rPr>
                <w:rFonts w:ascii="Exo" w:hAnsi="Exo"/>
                <w:sz w:val="24"/>
              </w:rPr>
              <w:t xml:space="preserve"> </w:t>
            </w:r>
            <w:sdt>
              <w:sdtPr>
                <w:rPr>
                  <w:rFonts w:ascii="Exo" w:hAnsi="Exo"/>
                  <w:sz w:val="24"/>
                </w:rPr>
                <w:id w:val="-1744475814"/>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614EDBEE" w14:textId="77777777" w:rsidR="00C526D7" w:rsidRPr="003B3D3F" w:rsidRDefault="00C526D7" w:rsidP="00C526D7">
      <w:pPr>
        <w:jc w:val="both"/>
        <w:rPr>
          <w:rFonts w:ascii="Exo" w:hAnsi="Exo"/>
        </w:rPr>
      </w:pPr>
    </w:p>
    <w:p w14:paraId="2958328C" w14:textId="77777777" w:rsidR="00C526D7" w:rsidRPr="003B3D3F" w:rsidRDefault="00C526D7" w:rsidP="00C526D7">
      <w:pPr>
        <w:jc w:val="both"/>
        <w:rPr>
          <w:rFonts w:ascii="Exo" w:hAnsi="Exo"/>
        </w:rPr>
      </w:pPr>
      <w:r w:rsidRPr="003B3D3F">
        <w:rPr>
          <w:rFonts w:ascii="Exo" w:hAnsi="Exo"/>
        </w:rPr>
        <w:lastRenderedPageBreak/>
        <w:t>Et</w:t>
      </w:r>
    </w:p>
    <w:tbl>
      <w:tblPr>
        <w:tblW w:w="9956" w:type="dxa"/>
        <w:tblCellMar>
          <w:left w:w="10" w:type="dxa"/>
          <w:right w:w="10" w:type="dxa"/>
        </w:tblCellMar>
        <w:tblLook w:val="0000" w:firstRow="0" w:lastRow="0" w:firstColumn="0" w:lastColumn="0" w:noHBand="0" w:noVBand="0"/>
      </w:tblPr>
      <w:tblGrid>
        <w:gridCol w:w="2118"/>
        <w:gridCol w:w="7838"/>
      </w:tblGrid>
      <w:tr w:rsidR="00C526D7" w:rsidRPr="003B3D3F" w14:paraId="57BF68A8" w14:textId="77777777" w:rsidTr="00FE1EAF">
        <w:tc>
          <w:tcPr>
            <w:tcW w:w="2118" w:type="dxa"/>
            <w:shd w:val="clear" w:color="auto" w:fill="auto"/>
            <w:tcMar>
              <w:top w:w="0" w:type="dxa"/>
              <w:left w:w="108" w:type="dxa"/>
              <w:bottom w:w="0" w:type="dxa"/>
              <w:right w:w="108" w:type="dxa"/>
            </w:tcMar>
          </w:tcPr>
          <w:p w14:paraId="3797ECB7" w14:textId="08ABB53D"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Pr>
                <w:rFonts w:ascii="Exo" w:hAnsi="Exo"/>
                <w:sz w:val="24"/>
              </w:rPr>
              <w:t>6</w:t>
            </w:r>
            <w:r w:rsidRPr="003B3D3F">
              <w:rPr>
                <w:rFonts w:ascii="Exo" w:hAnsi="Exo"/>
                <w:sz w:val="24"/>
              </w:rPr>
              <w:t xml:space="preserve"> </w:t>
            </w:r>
          </w:p>
        </w:tc>
        <w:tc>
          <w:tcPr>
            <w:tcW w:w="7838" w:type="dxa"/>
            <w:shd w:val="clear" w:color="auto" w:fill="auto"/>
            <w:tcMar>
              <w:top w:w="0" w:type="dxa"/>
              <w:left w:w="10" w:type="dxa"/>
              <w:bottom w:w="0" w:type="dxa"/>
              <w:right w:w="10" w:type="dxa"/>
            </w:tcMar>
          </w:tcPr>
          <w:p w14:paraId="5A6109BC" w14:textId="77777777" w:rsidR="00C526D7" w:rsidRPr="003B3D3F" w:rsidRDefault="00C526D7" w:rsidP="00FE1EAF">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155080429"/>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24E97B2D" w14:textId="77777777" w:rsidTr="00FE1EAF">
        <w:tc>
          <w:tcPr>
            <w:tcW w:w="2118" w:type="dxa"/>
            <w:shd w:val="clear" w:color="auto" w:fill="auto"/>
            <w:tcMar>
              <w:top w:w="0" w:type="dxa"/>
              <w:left w:w="108" w:type="dxa"/>
              <w:bottom w:w="0" w:type="dxa"/>
              <w:right w:w="108" w:type="dxa"/>
            </w:tcMar>
          </w:tcPr>
          <w:p w14:paraId="651EDC6E"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6BFB5B46" w14:textId="77777777" w:rsidR="00C526D7" w:rsidRPr="003B3D3F" w:rsidRDefault="00C526D7" w:rsidP="00FE1EAF">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prénom) </w:t>
            </w:r>
            <w:sdt>
              <w:sdtPr>
                <w:rPr>
                  <w:rFonts w:ascii="Exo" w:hAnsi="Exo"/>
                  <w:i/>
                  <w:sz w:val="24"/>
                </w:rPr>
                <w:id w:val="-1622834005"/>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62395F4D" w14:textId="77777777" w:rsidTr="00FE1EAF">
        <w:tc>
          <w:tcPr>
            <w:tcW w:w="2118" w:type="dxa"/>
            <w:shd w:val="clear" w:color="auto" w:fill="auto"/>
            <w:tcMar>
              <w:top w:w="0" w:type="dxa"/>
              <w:left w:w="108" w:type="dxa"/>
              <w:bottom w:w="0" w:type="dxa"/>
              <w:right w:w="108" w:type="dxa"/>
            </w:tcMar>
          </w:tcPr>
          <w:p w14:paraId="2C2732CF"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76D4F148" w14:textId="77777777" w:rsidR="00C526D7" w:rsidRPr="003B3D3F" w:rsidRDefault="00C526D7" w:rsidP="00FE1EAF">
            <w:pPr>
              <w:spacing w:after="0" w:line="240" w:lineRule="auto"/>
              <w:jc w:val="both"/>
              <w:rPr>
                <w:rFonts w:ascii="Exo" w:hAnsi="Exo"/>
              </w:rPr>
            </w:pPr>
            <w:r>
              <w:rPr>
                <w:rFonts w:ascii="Exo" w:hAnsi="Exo"/>
                <w:i/>
                <w:sz w:val="24"/>
              </w:rPr>
              <w:t>(</w:t>
            </w:r>
            <w:proofErr w:type="gramStart"/>
            <w:r>
              <w:rPr>
                <w:rFonts w:ascii="Exo" w:hAnsi="Exo"/>
                <w:i/>
                <w:sz w:val="24"/>
              </w:rPr>
              <w:t>fonction</w:t>
            </w:r>
            <w:proofErr w:type="gramEnd"/>
            <w:r>
              <w:rPr>
                <w:rFonts w:ascii="Exo" w:hAnsi="Exo"/>
                <w:i/>
                <w:sz w:val="24"/>
              </w:rPr>
              <w:t xml:space="preserve">) </w:t>
            </w:r>
            <w:sdt>
              <w:sdtPr>
                <w:rPr>
                  <w:rFonts w:ascii="Exo" w:hAnsi="Exo"/>
                  <w:i/>
                  <w:sz w:val="24"/>
                </w:rPr>
                <w:id w:val="-426343296"/>
                <w:placeholder>
                  <w:docPart w:val="3173DCC2C2F04090BA227805DB78EBF7"/>
                </w:placeholder>
                <w:showingPlcHdr/>
                <w:text/>
              </w:sdtPr>
              <w:sdtEndPr/>
              <w:sdtContent>
                <w:r w:rsidRPr="0015383D">
                  <w:rPr>
                    <w:rStyle w:val="Textedelespacerserv"/>
                  </w:rPr>
                  <w:t>Cliquez ou appuyez ici pour entrer du texte.</w:t>
                </w:r>
              </w:sdtContent>
            </w:sdt>
          </w:p>
        </w:tc>
      </w:tr>
    </w:tbl>
    <w:p w14:paraId="4E09E876" w14:textId="77777777" w:rsidR="00C526D7" w:rsidRPr="003B3D3F" w:rsidRDefault="00C526D7" w:rsidP="00C526D7">
      <w:pPr>
        <w:jc w:val="both"/>
        <w:rPr>
          <w:rFonts w:ascii="Exo" w:hAnsi="Exo"/>
          <w:sz w:val="24"/>
        </w:rPr>
      </w:pPr>
    </w:p>
    <w:p w14:paraId="6D27C863" w14:textId="77777777" w:rsidR="00C526D7" w:rsidRPr="003B3D3F" w:rsidRDefault="00C526D7" w:rsidP="00C526D7">
      <w:pPr>
        <w:jc w:val="both"/>
        <w:rPr>
          <w:rFonts w:ascii="Exo" w:hAnsi="Exo"/>
        </w:rPr>
      </w:pPr>
      <w:r w:rsidRPr="003B3D3F">
        <w:rPr>
          <w:rFonts w:ascii="Exo" w:hAnsi="Exo"/>
        </w:rPr>
        <w:t>Et</w:t>
      </w:r>
    </w:p>
    <w:tbl>
      <w:tblPr>
        <w:tblW w:w="9956" w:type="dxa"/>
        <w:tblCellMar>
          <w:left w:w="10" w:type="dxa"/>
          <w:right w:w="10" w:type="dxa"/>
        </w:tblCellMar>
        <w:tblLook w:val="0000" w:firstRow="0" w:lastRow="0" w:firstColumn="0" w:lastColumn="0" w:noHBand="0" w:noVBand="0"/>
      </w:tblPr>
      <w:tblGrid>
        <w:gridCol w:w="2118"/>
        <w:gridCol w:w="7838"/>
      </w:tblGrid>
      <w:tr w:rsidR="00C526D7" w:rsidRPr="003B3D3F" w14:paraId="261CD080" w14:textId="77777777" w:rsidTr="00FE1EAF">
        <w:tc>
          <w:tcPr>
            <w:tcW w:w="2118" w:type="dxa"/>
            <w:shd w:val="clear" w:color="auto" w:fill="auto"/>
            <w:tcMar>
              <w:top w:w="0" w:type="dxa"/>
              <w:left w:w="108" w:type="dxa"/>
              <w:bottom w:w="0" w:type="dxa"/>
              <w:right w:w="108" w:type="dxa"/>
            </w:tcMar>
          </w:tcPr>
          <w:p w14:paraId="2A3F6FC8" w14:textId="2B84C3B4"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Pr>
                <w:rFonts w:ascii="Exo" w:hAnsi="Exo"/>
                <w:sz w:val="24"/>
              </w:rPr>
              <w:t>7</w:t>
            </w:r>
          </w:p>
        </w:tc>
        <w:tc>
          <w:tcPr>
            <w:tcW w:w="7838" w:type="dxa"/>
            <w:shd w:val="clear" w:color="auto" w:fill="auto"/>
            <w:tcMar>
              <w:top w:w="0" w:type="dxa"/>
              <w:left w:w="10" w:type="dxa"/>
              <w:bottom w:w="0" w:type="dxa"/>
              <w:right w:w="10" w:type="dxa"/>
            </w:tcMar>
          </w:tcPr>
          <w:p w14:paraId="5EB02232" w14:textId="7287FABD" w:rsidR="00C526D7" w:rsidRPr="003B3D3F" w:rsidRDefault="00C526D7" w:rsidP="00FE1EAF">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2082205810"/>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00F40026" w14:textId="77777777" w:rsidTr="00FE1EAF">
        <w:tc>
          <w:tcPr>
            <w:tcW w:w="2118" w:type="dxa"/>
            <w:shd w:val="clear" w:color="auto" w:fill="auto"/>
            <w:tcMar>
              <w:top w:w="0" w:type="dxa"/>
              <w:left w:w="108" w:type="dxa"/>
              <w:bottom w:w="0" w:type="dxa"/>
              <w:right w:w="108" w:type="dxa"/>
            </w:tcMar>
          </w:tcPr>
          <w:p w14:paraId="3A778D66"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17786629"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182483918"/>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29C3C4B6" w14:textId="77777777" w:rsidTr="00FE1EAF">
        <w:tc>
          <w:tcPr>
            <w:tcW w:w="2118" w:type="dxa"/>
            <w:shd w:val="clear" w:color="auto" w:fill="auto"/>
            <w:tcMar>
              <w:top w:w="0" w:type="dxa"/>
              <w:left w:w="108" w:type="dxa"/>
              <w:bottom w:w="0" w:type="dxa"/>
              <w:right w:w="108" w:type="dxa"/>
            </w:tcMar>
          </w:tcPr>
          <w:p w14:paraId="2BB66FB2"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10E7DADB"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474528080"/>
                <w:placeholder>
                  <w:docPart w:val="3173DCC2C2F04090BA227805DB78EBF7"/>
                </w:placeholder>
                <w:showingPlcHdr/>
                <w:text/>
              </w:sdtPr>
              <w:sdtEndPr/>
              <w:sdtContent>
                <w:r w:rsidRPr="0015383D">
                  <w:rPr>
                    <w:rStyle w:val="Textedelespacerserv"/>
                  </w:rPr>
                  <w:t>Cliquez ou appuyez ici pour entrer du texte.</w:t>
                </w:r>
              </w:sdtContent>
            </w:sdt>
          </w:p>
        </w:tc>
      </w:tr>
    </w:tbl>
    <w:p w14:paraId="565E3E57" w14:textId="77777777" w:rsidR="00C526D7" w:rsidRPr="003B3D3F" w:rsidRDefault="00C526D7" w:rsidP="00C526D7">
      <w:pPr>
        <w:jc w:val="both"/>
        <w:rPr>
          <w:rFonts w:ascii="Exo" w:hAnsi="Exo"/>
          <w:sz w:val="24"/>
        </w:rPr>
      </w:pPr>
    </w:p>
    <w:p w14:paraId="788A64FC" w14:textId="77777777" w:rsidR="00C526D7" w:rsidRPr="003B3D3F" w:rsidRDefault="00C526D7" w:rsidP="00C526D7">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C526D7" w:rsidRPr="003B3D3F" w14:paraId="58D881E4" w14:textId="77777777" w:rsidTr="00FE1EAF">
        <w:tc>
          <w:tcPr>
            <w:tcW w:w="2178" w:type="dxa"/>
            <w:shd w:val="clear" w:color="auto" w:fill="auto"/>
            <w:tcMar>
              <w:top w:w="0" w:type="dxa"/>
              <w:left w:w="108" w:type="dxa"/>
              <w:bottom w:w="0" w:type="dxa"/>
              <w:right w:w="108" w:type="dxa"/>
            </w:tcMar>
          </w:tcPr>
          <w:p w14:paraId="705103BE" w14:textId="0B2AEC9B"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Pr>
                <w:rFonts w:ascii="Exo" w:hAnsi="Exo"/>
                <w:sz w:val="24"/>
              </w:rPr>
              <w:t>8</w:t>
            </w:r>
          </w:p>
        </w:tc>
        <w:tc>
          <w:tcPr>
            <w:tcW w:w="6750" w:type="dxa"/>
            <w:shd w:val="clear" w:color="auto" w:fill="auto"/>
            <w:tcMar>
              <w:top w:w="0" w:type="dxa"/>
              <w:left w:w="10" w:type="dxa"/>
              <w:bottom w:w="0" w:type="dxa"/>
              <w:right w:w="10" w:type="dxa"/>
            </w:tcMar>
          </w:tcPr>
          <w:p w14:paraId="6F0974F3" w14:textId="77777777" w:rsidR="00C526D7" w:rsidRPr="003B3D3F" w:rsidRDefault="00C526D7" w:rsidP="00FE1EAF">
            <w:pPr>
              <w:spacing w:after="0" w:line="240" w:lineRule="auto"/>
              <w:jc w:val="both"/>
              <w:rPr>
                <w:rFonts w:ascii="Exo" w:hAnsi="Exo"/>
              </w:rPr>
            </w:pPr>
            <w:r>
              <w:rPr>
                <w:rFonts w:ascii="Exo" w:hAnsi="Exo"/>
                <w:i/>
                <w:sz w:val="24"/>
              </w:rPr>
              <w:t>(</w:t>
            </w:r>
            <w:proofErr w:type="gramStart"/>
            <w:r>
              <w:rPr>
                <w:rFonts w:ascii="Exo" w:hAnsi="Exo"/>
                <w:i/>
                <w:sz w:val="24"/>
              </w:rPr>
              <w:t>nom</w:t>
            </w:r>
            <w:proofErr w:type="gramEnd"/>
            <w:r>
              <w:rPr>
                <w:rFonts w:ascii="Exo" w:hAnsi="Exo"/>
                <w:i/>
                <w:sz w:val="24"/>
              </w:rPr>
              <w:t xml:space="preserve">) </w:t>
            </w:r>
            <w:sdt>
              <w:sdtPr>
                <w:rPr>
                  <w:rFonts w:ascii="Exo" w:hAnsi="Exo"/>
                  <w:i/>
                  <w:sz w:val="24"/>
                </w:rPr>
                <w:id w:val="855774509"/>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394AE3D4" w14:textId="77777777" w:rsidTr="00FE1EAF">
        <w:tc>
          <w:tcPr>
            <w:tcW w:w="2178" w:type="dxa"/>
            <w:shd w:val="clear" w:color="auto" w:fill="auto"/>
            <w:tcMar>
              <w:top w:w="0" w:type="dxa"/>
              <w:left w:w="108" w:type="dxa"/>
              <w:bottom w:w="0" w:type="dxa"/>
              <w:right w:w="108" w:type="dxa"/>
            </w:tcMar>
          </w:tcPr>
          <w:p w14:paraId="04FBEC29"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4F9F9CB0"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1564015777"/>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596C0B37" w14:textId="77777777" w:rsidTr="00FE1EAF">
        <w:trPr>
          <w:trHeight w:val="298"/>
        </w:trPr>
        <w:tc>
          <w:tcPr>
            <w:tcW w:w="2178" w:type="dxa"/>
            <w:shd w:val="clear" w:color="auto" w:fill="auto"/>
            <w:tcMar>
              <w:top w:w="0" w:type="dxa"/>
              <w:left w:w="108" w:type="dxa"/>
              <w:bottom w:w="0" w:type="dxa"/>
              <w:right w:w="108" w:type="dxa"/>
            </w:tcMar>
          </w:tcPr>
          <w:p w14:paraId="09131855"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3C991FF7"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1892185984"/>
                <w:placeholder>
                  <w:docPart w:val="3173DCC2C2F04090BA227805DB78EBF7"/>
                </w:placeholder>
                <w:showingPlcHdr/>
                <w:text/>
              </w:sdtPr>
              <w:sdtEndPr/>
              <w:sdtContent>
                <w:r w:rsidRPr="0015383D">
                  <w:rPr>
                    <w:rStyle w:val="Textedelespacerserv"/>
                  </w:rPr>
                  <w:t>Cliquez ou appuyez ici pour entrer du texte.</w:t>
                </w:r>
              </w:sdtContent>
            </w:sdt>
          </w:p>
        </w:tc>
      </w:tr>
    </w:tbl>
    <w:p w14:paraId="20F71792" w14:textId="77777777" w:rsidR="00C526D7" w:rsidRDefault="00C526D7" w:rsidP="00C526D7">
      <w:pPr>
        <w:suppressAutoHyphens w:val="0"/>
        <w:rPr>
          <w:rFonts w:ascii="Exo" w:hAnsi="Exo"/>
          <w:sz w:val="24"/>
        </w:rPr>
      </w:pPr>
    </w:p>
    <w:p w14:paraId="425006AB" w14:textId="77777777" w:rsidR="00C526D7" w:rsidRPr="003B3D3F" w:rsidRDefault="00C526D7" w:rsidP="00C526D7">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C526D7" w:rsidRPr="003B3D3F" w14:paraId="29C4D7D6" w14:textId="77777777" w:rsidTr="00FE1EAF">
        <w:tc>
          <w:tcPr>
            <w:tcW w:w="2178" w:type="dxa"/>
            <w:shd w:val="clear" w:color="auto" w:fill="auto"/>
            <w:tcMar>
              <w:top w:w="0" w:type="dxa"/>
              <w:left w:w="108" w:type="dxa"/>
              <w:bottom w:w="0" w:type="dxa"/>
              <w:right w:w="108" w:type="dxa"/>
            </w:tcMar>
          </w:tcPr>
          <w:p w14:paraId="131CA4AB" w14:textId="543E823C"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Pr>
                <w:rFonts w:ascii="Exo" w:hAnsi="Exo"/>
                <w:sz w:val="24"/>
              </w:rPr>
              <w:t>9</w:t>
            </w:r>
          </w:p>
        </w:tc>
        <w:tc>
          <w:tcPr>
            <w:tcW w:w="6750" w:type="dxa"/>
            <w:shd w:val="clear" w:color="auto" w:fill="auto"/>
            <w:tcMar>
              <w:top w:w="0" w:type="dxa"/>
              <w:left w:w="10" w:type="dxa"/>
              <w:bottom w:w="0" w:type="dxa"/>
              <w:right w:w="10" w:type="dxa"/>
            </w:tcMar>
          </w:tcPr>
          <w:p w14:paraId="4CE5DFBB"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Pr>
                <w:rFonts w:ascii="Exo" w:hAnsi="Exo"/>
                <w:sz w:val="24"/>
              </w:rPr>
              <w:t xml:space="preserve"> </w:t>
            </w:r>
            <w:sdt>
              <w:sdtPr>
                <w:rPr>
                  <w:rFonts w:ascii="Exo" w:hAnsi="Exo"/>
                  <w:sz w:val="24"/>
                </w:rPr>
                <w:id w:val="-447313476"/>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47DC9BF0" w14:textId="77777777" w:rsidTr="00FE1EAF">
        <w:tc>
          <w:tcPr>
            <w:tcW w:w="2178" w:type="dxa"/>
            <w:shd w:val="clear" w:color="auto" w:fill="auto"/>
            <w:tcMar>
              <w:top w:w="0" w:type="dxa"/>
              <w:left w:w="108" w:type="dxa"/>
              <w:bottom w:w="0" w:type="dxa"/>
              <w:right w:w="108" w:type="dxa"/>
            </w:tcMar>
          </w:tcPr>
          <w:p w14:paraId="7F98EA7B"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2868644D"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1382669422"/>
                <w:placeholder>
                  <w:docPart w:val="3173DCC2C2F04090BA227805DB78EBF7"/>
                </w:placeholder>
                <w:showingPlcHdr/>
                <w:text/>
              </w:sdtPr>
              <w:sdtEndPr/>
              <w:sdtContent>
                <w:r w:rsidRPr="0015383D">
                  <w:rPr>
                    <w:rStyle w:val="Textedelespacerserv"/>
                  </w:rPr>
                  <w:t>Cliquez ou appuyez ici pour entrer du texte.</w:t>
                </w:r>
              </w:sdtContent>
            </w:sdt>
          </w:p>
        </w:tc>
      </w:tr>
      <w:tr w:rsidR="00C526D7" w:rsidRPr="003B3D3F" w14:paraId="22A2C750" w14:textId="77777777" w:rsidTr="00FE1EAF">
        <w:tc>
          <w:tcPr>
            <w:tcW w:w="2178" w:type="dxa"/>
            <w:shd w:val="clear" w:color="auto" w:fill="auto"/>
            <w:tcMar>
              <w:top w:w="0" w:type="dxa"/>
              <w:left w:w="108" w:type="dxa"/>
              <w:bottom w:w="0" w:type="dxa"/>
              <w:right w:w="108" w:type="dxa"/>
            </w:tcMar>
          </w:tcPr>
          <w:p w14:paraId="75572857"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2BB38FDC"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456947525"/>
                <w:placeholder>
                  <w:docPart w:val="3173DCC2C2F04090BA227805DB78EBF7"/>
                </w:placeholder>
                <w:showingPlcHdr/>
                <w:text/>
              </w:sdtPr>
              <w:sdtEndPr/>
              <w:sdtContent>
                <w:r w:rsidRPr="0015383D">
                  <w:rPr>
                    <w:rStyle w:val="Textedelespacerserv"/>
                  </w:rPr>
                  <w:t>Cliquez ou appuyez ici pour entrer du texte.</w:t>
                </w:r>
              </w:sdtContent>
            </w:sdt>
          </w:p>
        </w:tc>
      </w:tr>
    </w:tbl>
    <w:p w14:paraId="510EDD74" w14:textId="77777777" w:rsidR="00C526D7" w:rsidRDefault="00C526D7" w:rsidP="00C526D7">
      <w:pPr>
        <w:suppressAutoHyphens w:val="0"/>
        <w:rPr>
          <w:rFonts w:ascii="Exo" w:hAnsi="Exo"/>
          <w:sz w:val="24"/>
        </w:rPr>
      </w:pPr>
    </w:p>
    <w:p w14:paraId="425279D1" w14:textId="77777777" w:rsidR="00C526D7" w:rsidRPr="003B3D3F" w:rsidRDefault="00C526D7" w:rsidP="00C526D7">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C526D7" w:rsidRPr="003B3D3F" w14:paraId="4B953ACC" w14:textId="77777777" w:rsidTr="00FE1EAF">
        <w:tc>
          <w:tcPr>
            <w:tcW w:w="2178" w:type="dxa"/>
            <w:shd w:val="clear" w:color="auto" w:fill="auto"/>
            <w:tcMar>
              <w:top w:w="0" w:type="dxa"/>
              <w:left w:w="108" w:type="dxa"/>
              <w:bottom w:w="0" w:type="dxa"/>
              <w:right w:w="108" w:type="dxa"/>
            </w:tcMar>
          </w:tcPr>
          <w:p w14:paraId="71182D20" w14:textId="1A3383EB"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sidRPr="00C526D7">
              <w:rPr>
                <w:rFonts w:ascii="Exo" w:hAnsi="Exo"/>
                <w:szCs w:val="20"/>
              </w:rPr>
              <w:t>10</w:t>
            </w:r>
          </w:p>
        </w:tc>
        <w:tc>
          <w:tcPr>
            <w:tcW w:w="6750" w:type="dxa"/>
            <w:shd w:val="clear" w:color="auto" w:fill="auto"/>
            <w:tcMar>
              <w:top w:w="0" w:type="dxa"/>
              <w:left w:w="10" w:type="dxa"/>
              <w:bottom w:w="0" w:type="dxa"/>
              <w:right w:w="10" w:type="dxa"/>
            </w:tcMar>
          </w:tcPr>
          <w:p w14:paraId="47881B89"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Pr>
                <w:rFonts w:ascii="Exo" w:hAnsi="Exo"/>
                <w:sz w:val="24"/>
              </w:rPr>
              <w:t xml:space="preserve"> </w:t>
            </w:r>
            <w:sdt>
              <w:sdtPr>
                <w:rPr>
                  <w:rFonts w:ascii="Exo" w:hAnsi="Exo"/>
                  <w:sz w:val="24"/>
                </w:rPr>
                <w:id w:val="1471396900"/>
                <w:placeholder>
                  <w:docPart w:val="9EC5E93C8FEA478AA52D0B74DB72016C"/>
                </w:placeholder>
                <w:showingPlcHdr/>
                <w:text/>
              </w:sdtPr>
              <w:sdtEndPr/>
              <w:sdtContent>
                <w:r w:rsidRPr="0015383D">
                  <w:rPr>
                    <w:rStyle w:val="Textedelespacerserv"/>
                  </w:rPr>
                  <w:t>Cliquez ou appuyez ici pour entrer du texte.</w:t>
                </w:r>
              </w:sdtContent>
            </w:sdt>
          </w:p>
        </w:tc>
      </w:tr>
      <w:tr w:rsidR="00C526D7" w:rsidRPr="003B3D3F" w14:paraId="7F2FAA38" w14:textId="77777777" w:rsidTr="00FE1EAF">
        <w:tc>
          <w:tcPr>
            <w:tcW w:w="2178" w:type="dxa"/>
            <w:shd w:val="clear" w:color="auto" w:fill="auto"/>
            <w:tcMar>
              <w:top w:w="0" w:type="dxa"/>
              <w:left w:w="108" w:type="dxa"/>
              <w:bottom w:w="0" w:type="dxa"/>
              <w:right w:w="108" w:type="dxa"/>
            </w:tcMar>
          </w:tcPr>
          <w:p w14:paraId="36FD90C2"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38A7247D"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342592628"/>
                <w:placeholder>
                  <w:docPart w:val="9EC5E93C8FEA478AA52D0B74DB72016C"/>
                </w:placeholder>
                <w:showingPlcHdr/>
                <w:text/>
              </w:sdtPr>
              <w:sdtEndPr/>
              <w:sdtContent>
                <w:r w:rsidRPr="0015383D">
                  <w:rPr>
                    <w:rStyle w:val="Textedelespacerserv"/>
                  </w:rPr>
                  <w:t>Cliquez ou appuyez ici pour entrer du texte.</w:t>
                </w:r>
              </w:sdtContent>
            </w:sdt>
          </w:p>
        </w:tc>
      </w:tr>
      <w:tr w:rsidR="00C526D7" w:rsidRPr="003B3D3F" w14:paraId="38F87C5C" w14:textId="77777777" w:rsidTr="00FE1EAF">
        <w:tc>
          <w:tcPr>
            <w:tcW w:w="2178" w:type="dxa"/>
            <w:shd w:val="clear" w:color="auto" w:fill="auto"/>
            <w:tcMar>
              <w:top w:w="0" w:type="dxa"/>
              <w:left w:w="108" w:type="dxa"/>
              <w:bottom w:w="0" w:type="dxa"/>
              <w:right w:w="108" w:type="dxa"/>
            </w:tcMar>
          </w:tcPr>
          <w:p w14:paraId="62A22C3D"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028810C8"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1670707978"/>
                <w:placeholder>
                  <w:docPart w:val="9EC5E93C8FEA478AA52D0B74DB72016C"/>
                </w:placeholder>
                <w:showingPlcHdr/>
                <w:text/>
              </w:sdtPr>
              <w:sdtEndPr/>
              <w:sdtContent>
                <w:r w:rsidRPr="0015383D">
                  <w:rPr>
                    <w:rStyle w:val="Textedelespacerserv"/>
                  </w:rPr>
                  <w:t>Cliquez ou appuyez ici pour entrer du texte.</w:t>
                </w:r>
              </w:sdtContent>
            </w:sdt>
          </w:p>
        </w:tc>
      </w:tr>
    </w:tbl>
    <w:p w14:paraId="42DADB9E" w14:textId="77777777" w:rsidR="00C526D7" w:rsidRDefault="00C526D7" w:rsidP="00C526D7">
      <w:pPr>
        <w:suppressAutoHyphens w:val="0"/>
        <w:rPr>
          <w:rFonts w:ascii="Exo" w:hAnsi="Exo"/>
          <w:sz w:val="24"/>
        </w:rPr>
      </w:pPr>
    </w:p>
    <w:p w14:paraId="612811E4" w14:textId="77777777" w:rsidR="00C526D7" w:rsidRPr="003B3D3F" w:rsidRDefault="00C526D7" w:rsidP="00C526D7">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C526D7" w:rsidRPr="003B3D3F" w14:paraId="7E522707" w14:textId="77777777" w:rsidTr="00FE1EAF">
        <w:tc>
          <w:tcPr>
            <w:tcW w:w="2178" w:type="dxa"/>
            <w:shd w:val="clear" w:color="auto" w:fill="auto"/>
            <w:tcMar>
              <w:top w:w="0" w:type="dxa"/>
              <w:left w:w="108" w:type="dxa"/>
              <w:bottom w:w="0" w:type="dxa"/>
              <w:right w:w="108" w:type="dxa"/>
            </w:tcMar>
          </w:tcPr>
          <w:p w14:paraId="59433B55" w14:textId="10282BDD" w:rsidR="00C526D7" w:rsidRPr="003B3D3F" w:rsidRDefault="00C526D7" w:rsidP="00FE1EAF">
            <w:pPr>
              <w:spacing w:after="0" w:line="240" w:lineRule="auto"/>
              <w:jc w:val="both"/>
              <w:rPr>
                <w:rFonts w:ascii="Exo" w:hAnsi="Exo"/>
                <w:sz w:val="24"/>
              </w:rPr>
            </w:pPr>
            <w:r w:rsidRPr="003B3D3F">
              <w:rPr>
                <w:rFonts w:ascii="Exo" w:hAnsi="Exo"/>
                <w:sz w:val="24"/>
              </w:rPr>
              <w:t xml:space="preserve">L’association n° </w:t>
            </w:r>
            <w:r>
              <w:rPr>
                <w:rFonts w:ascii="Exo" w:hAnsi="Exo"/>
                <w:sz w:val="24"/>
              </w:rPr>
              <w:t>11</w:t>
            </w:r>
          </w:p>
        </w:tc>
        <w:tc>
          <w:tcPr>
            <w:tcW w:w="6750" w:type="dxa"/>
            <w:shd w:val="clear" w:color="auto" w:fill="auto"/>
            <w:tcMar>
              <w:top w:w="0" w:type="dxa"/>
              <w:left w:w="10" w:type="dxa"/>
              <w:bottom w:w="0" w:type="dxa"/>
              <w:right w:w="10" w:type="dxa"/>
            </w:tcMar>
          </w:tcPr>
          <w:p w14:paraId="03480E1D"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Pr>
                <w:rFonts w:ascii="Exo" w:hAnsi="Exo"/>
                <w:sz w:val="24"/>
              </w:rPr>
              <w:t xml:space="preserve"> </w:t>
            </w:r>
            <w:sdt>
              <w:sdtPr>
                <w:rPr>
                  <w:rFonts w:ascii="Exo" w:hAnsi="Exo"/>
                  <w:sz w:val="24"/>
                </w:rPr>
                <w:id w:val="897242851"/>
                <w:placeholder>
                  <w:docPart w:val="4791B4C3E17248048ADE2B9A9718823E"/>
                </w:placeholder>
                <w:showingPlcHdr/>
                <w:text/>
              </w:sdtPr>
              <w:sdtEndPr/>
              <w:sdtContent>
                <w:r w:rsidRPr="0015383D">
                  <w:rPr>
                    <w:rStyle w:val="Textedelespacerserv"/>
                  </w:rPr>
                  <w:t>Cliquez ou appuyez ici pour entrer du texte.</w:t>
                </w:r>
              </w:sdtContent>
            </w:sdt>
          </w:p>
        </w:tc>
      </w:tr>
      <w:tr w:rsidR="00C526D7" w:rsidRPr="003B3D3F" w14:paraId="053EB38C" w14:textId="77777777" w:rsidTr="00FE1EAF">
        <w:tc>
          <w:tcPr>
            <w:tcW w:w="2178" w:type="dxa"/>
            <w:shd w:val="clear" w:color="auto" w:fill="auto"/>
            <w:tcMar>
              <w:top w:w="0" w:type="dxa"/>
              <w:left w:w="108" w:type="dxa"/>
              <w:bottom w:w="0" w:type="dxa"/>
              <w:right w:w="108" w:type="dxa"/>
            </w:tcMar>
          </w:tcPr>
          <w:p w14:paraId="30B0361A"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731845E7"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665973496"/>
                <w:placeholder>
                  <w:docPart w:val="4791B4C3E17248048ADE2B9A9718823E"/>
                </w:placeholder>
                <w:showingPlcHdr/>
                <w:text/>
              </w:sdtPr>
              <w:sdtEndPr/>
              <w:sdtContent>
                <w:r w:rsidRPr="0015383D">
                  <w:rPr>
                    <w:rStyle w:val="Textedelespacerserv"/>
                  </w:rPr>
                  <w:t>Cliquez ou appuyez ici pour entrer du texte.</w:t>
                </w:r>
              </w:sdtContent>
            </w:sdt>
          </w:p>
        </w:tc>
      </w:tr>
      <w:tr w:rsidR="00C526D7" w:rsidRPr="003B3D3F" w14:paraId="52E72EF3" w14:textId="77777777" w:rsidTr="00FE1EAF">
        <w:tc>
          <w:tcPr>
            <w:tcW w:w="2178" w:type="dxa"/>
            <w:shd w:val="clear" w:color="auto" w:fill="auto"/>
            <w:tcMar>
              <w:top w:w="0" w:type="dxa"/>
              <w:left w:w="108" w:type="dxa"/>
              <w:bottom w:w="0" w:type="dxa"/>
              <w:right w:w="108" w:type="dxa"/>
            </w:tcMar>
          </w:tcPr>
          <w:p w14:paraId="517AA274"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68B71681"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1892873244"/>
                <w:placeholder>
                  <w:docPart w:val="4791B4C3E17248048ADE2B9A9718823E"/>
                </w:placeholder>
                <w:showingPlcHdr/>
                <w:text/>
              </w:sdtPr>
              <w:sdtEndPr/>
              <w:sdtContent>
                <w:r w:rsidRPr="0015383D">
                  <w:rPr>
                    <w:rStyle w:val="Textedelespacerserv"/>
                  </w:rPr>
                  <w:t>Cliquez ou appuyez ici pour entrer du texte.</w:t>
                </w:r>
              </w:sdtContent>
            </w:sdt>
          </w:p>
        </w:tc>
      </w:tr>
    </w:tbl>
    <w:p w14:paraId="0521E664" w14:textId="77777777" w:rsidR="00C526D7" w:rsidRDefault="00C526D7" w:rsidP="00C526D7">
      <w:pPr>
        <w:suppressAutoHyphens w:val="0"/>
        <w:rPr>
          <w:rFonts w:ascii="Exo" w:hAnsi="Exo"/>
          <w:sz w:val="24"/>
        </w:rPr>
      </w:pPr>
    </w:p>
    <w:p w14:paraId="00904AFF" w14:textId="77777777" w:rsidR="00C526D7" w:rsidRPr="003B3D3F" w:rsidRDefault="00C526D7" w:rsidP="00C526D7">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C526D7" w:rsidRPr="003B3D3F" w14:paraId="66888FC6" w14:textId="77777777" w:rsidTr="00FE1EAF">
        <w:tc>
          <w:tcPr>
            <w:tcW w:w="2178" w:type="dxa"/>
            <w:shd w:val="clear" w:color="auto" w:fill="auto"/>
            <w:tcMar>
              <w:top w:w="0" w:type="dxa"/>
              <w:left w:w="108" w:type="dxa"/>
              <w:bottom w:w="0" w:type="dxa"/>
              <w:right w:w="108" w:type="dxa"/>
            </w:tcMar>
          </w:tcPr>
          <w:p w14:paraId="3A99C2BF" w14:textId="110952F2" w:rsidR="00C526D7" w:rsidRPr="003B3D3F" w:rsidRDefault="00C526D7" w:rsidP="00FE1EAF">
            <w:pPr>
              <w:spacing w:after="0" w:line="240" w:lineRule="auto"/>
              <w:jc w:val="both"/>
              <w:rPr>
                <w:rFonts w:ascii="Exo" w:hAnsi="Exo"/>
                <w:sz w:val="24"/>
              </w:rPr>
            </w:pPr>
            <w:r w:rsidRPr="003B3D3F">
              <w:rPr>
                <w:rFonts w:ascii="Exo" w:hAnsi="Exo"/>
                <w:sz w:val="24"/>
              </w:rPr>
              <w:lastRenderedPageBreak/>
              <w:t xml:space="preserve">L’association n° </w:t>
            </w:r>
            <w:r>
              <w:rPr>
                <w:rFonts w:ascii="Exo" w:hAnsi="Exo"/>
                <w:sz w:val="24"/>
              </w:rPr>
              <w:t>12</w:t>
            </w:r>
          </w:p>
        </w:tc>
        <w:tc>
          <w:tcPr>
            <w:tcW w:w="6750" w:type="dxa"/>
            <w:shd w:val="clear" w:color="auto" w:fill="auto"/>
            <w:tcMar>
              <w:top w:w="0" w:type="dxa"/>
              <w:left w:w="10" w:type="dxa"/>
              <w:bottom w:w="0" w:type="dxa"/>
              <w:right w:w="10" w:type="dxa"/>
            </w:tcMar>
          </w:tcPr>
          <w:p w14:paraId="37D0F660"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w:t>
            </w:r>
            <w:r>
              <w:rPr>
                <w:rFonts w:ascii="Exo" w:hAnsi="Exo"/>
                <w:sz w:val="24"/>
              </w:rPr>
              <w:t xml:space="preserve"> </w:t>
            </w:r>
            <w:sdt>
              <w:sdtPr>
                <w:rPr>
                  <w:rFonts w:ascii="Exo" w:hAnsi="Exo"/>
                  <w:sz w:val="24"/>
                </w:rPr>
                <w:id w:val="1565912848"/>
                <w:placeholder>
                  <w:docPart w:val="691A1ED7C9F8426B8B328A203D0BE8DB"/>
                </w:placeholder>
                <w:showingPlcHdr/>
                <w:text/>
              </w:sdtPr>
              <w:sdtEndPr/>
              <w:sdtContent>
                <w:r w:rsidRPr="0015383D">
                  <w:rPr>
                    <w:rStyle w:val="Textedelespacerserv"/>
                  </w:rPr>
                  <w:t>Cliquez ou appuyez ici pour entrer du texte.</w:t>
                </w:r>
              </w:sdtContent>
            </w:sdt>
          </w:p>
        </w:tc>
      </w:tr>
      <w:tr w:rsidR="00C526D7" w:rsidRPr="003B3D3F" w14:paraId="47067B92" w14:textId="77777777" w:rsidTr="00FE1EAF">
        <w:tc>
          <w:tcPr>
            <w:tcW w:w="2178" w:type="dxa"/>
            <w:shd w:val="clear" w:color="auto" w:fill="auto"/>
            <w:tcMar>
              <w:top w:w="0" w:type="dxa"/>
              <w:left w:w="108" w:type="dxa"/>
              <w:bottom w:w="0" w:type="dxa"/>
              <w:right w:w="108" w:type="dxa"/>
            </w:tcMar>
          </w:tcPr>
          <w:p w14:paraId="20008309" w14:textId="77777777" w:rsidR="00C526D7" w:rsidRPr="003B3D3F" w:rsidRDefault="00C526D7" w:rsidP="00FE1EAF">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4EAFBD85"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nom</w:t>
            </w:r>
            <w:proofErr w:type="gramEnd"/>
            <w:r w:rsidRPr="003B3D3F">
              <w:rPr>
                <w:rFonts w:ascii="Exo" w:hAnsi="Exo"/>
                <w:i/>
                <w:sz w:val="24"/>
              </w:rPr>
              <w:t>, prénom)</w:t>
            </w:r>
            <w:r>
              <w:rPr>
                <w:rFonts w:ascii="Exo" w:hAnsi="Exo"/>
                <w:sz w:val="24"/>
              </w:rPr>
              <w:t xml:space="preserve"> </w:t>
            </w:r>
            <w:sdt>
              <w:sdtPr>
                <w:rPr>
                  <w:rFonts w:ascii="Exo" w:hAnsi="Exo"/>
                  <w:sz w:val="24"/>
                </w:rPr>
                <w:id w:val="-1589761892"/>
                <w:placeholder>
                  <w:docPart w:val="691A1ED7C9F8426B8B328A203D0BE8DB"/>
                </w:placeholder>
                <w:showingPlcHdr/>
                <w:text/>
              </w:sdtPr>
              <w:sdtEndPr/>
              <w:sdtContent>
                <w:r w:rsidRPr="0015383D">
                  <w:rPr>
                    <w:rStyle w:val="Textedelespacerserv"/>
                  </w:rPr>
                  <w:t>Cliquez ou appuyez ici pour entrer du texte.</w:t>
                </w:r>
              </w:sdtContent>
            </w:sdt>
          </w:p>
        </w:tc>
      </w:tr>
      <w:tr w:rsidR="00C526D7" w:rsidRPr="003B3D3F" w14:paraId="301C3D91" w14:textId="77777777" w:rsidTr="00FE1EAF">
        <w:tc>
          <w:tcPr>
            <w:tcW w:w="2178" w:type="dxa"/>
            <w:shd w:val="clear" w:color="auto" w:fill="auto"/>
            <w:tcMar>
              <w:top w:w="0" w:type="dxa"/>
              <w:left w:w="108" w:type="dxa"/>
              <w:bottom w:w="0" w:type="dxa"/>
              <w:right w:w="108" w:type="dxa"/>
            </w:tcMar>
          </w:tcPr>
          <w:p w14:paraId="5EBF6B3A" w14:textId="77777777" w:rsidR="00C526D7" w:rsidRPr="003B3D3F" w:rsidRDefault="00C526D7" w:rsidP="00FE1EAF">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70816C14" w14:textId="77777777" w:rsidR="00C526D7" w:rsidRPr="003B3D3F" w:rsidRDefault="00C526D7" w:rsidP="00FE1EAF">
            <w:pPr>
              <w:spacing w:after="0" w:line="240" w:lineRule="auto"/>
              <w:jc w:val="both"/>
              <w:rPr>
                <w:rFonts w:ascii="Exo" w:hAnsi="Exo"/>
              </w:rPr>
            </w:pPr>
            <w:r w:rsidRPr="003B3D3F">
              <w:rPr>
                <w:rFonts w:ascii="Exo" w:hAnsi="Exo"/>
                <w:i/>
                <w:sz w:val="24"/>
              </w:rPr>
              <w:t>(</w:t>
            </w:r>
            <w:proofErr w:type="gramStart"/>
            <w:r w:rsidRPr="003B3D3F">
              <w:rPr>
                <w:rFonts w:ascii="Exo" w:hAnsi="Exo"/>
                <w:i/>
                <w:sz w:val="24"/>
              </w:rPr>
              <w:t>fonction</w:t>
            </w:r>
            <w:proofErr w:type="gramEnd"/>
            <w:r w:rsidRPr="003B3D3F">
              <w:rPr>
                <w:rFonts w:ascii="Exo" w:hAnsi="Exo"/>
                <w:i/>
                <w:sz w:val="24"/>
              </w:rPr>
              <w:t>)</w:t>
            </w:r>
            <w:r>
              <w:rPr>
                <w:rFonts w:ascii="Exo" w:hAnsi="Exo"/>
                <w:sz w:val="24"/>
              </w:rPr>
              <w:t xml:space="preserve"> </w:t>
            </w:r>
            <w:sdt>
              <w:sdtPr>
                <w:rPr>
                  <w:rFonts w:ascii="Exo" w:hAnsi="Exo"/>
                  <w:sz w:val="24"/>
                </w:rPr>
                <w:id w:val="1043563885"/>
                <w:placeholder>
                  <w:docPart w:val="691A1ED7C9F8426B8B328A203D0BE8DB"/>
                </w:placeholder>
                <w:showingPlcHdr/>
                <w:text/>
              </w:sdtPr>
              <w:sdtEndPr/>
              <w:sdtContent>
                <w:r w:rsidRPr="0015383D">
                  <w:rPr>
                    <w:rStyle w:val="Textedelespacerserv"/>
                  </w:rPr>
                  <w:t>Cliquez ou appuyez ici pour entrer du texte.</w:t>
                </w:r>
              </w:sdtContent>
            </w:sdt>
          </w:p>
        </w:tc>
      </w:tr>
    </w:tbl>
    <w:p w14:paraId="4B94D5A5" w14:textId="77777777" w:rsidR="003306AC" w:rsidRPr="003B3D3F" w:rsidRDefault="003306AC">
      <w:pPr>
        <w:jc w:val="both"/>
        <w:rPr>
          <w:rFonts w:ascii="Exo" w:hAnsi="Exo"/>
          <w:sz w:val="24"/>
        </w:rPr>
      </w:pPr>
    </w:p>
    <w:p w14:paraId="70A8C1A4" w14:textId="2DBFCB35" w:rsidR="003306AC" w:rsidRPr="003B3D3F" w:rsidRDefault="00DD4773" w:rsidP="00C526D7">
      <w:pPr>
        <w:suppressAutoHyphens w:val="0"/>
        <w:rPr>
          <w:rFonts w:ascii="Exo" w:hAnsi="Exo"/>
          <w:b/>
          <w:sz w:val="24"/>
          <w:u w:val="single"/>
        </w:rPr>
      </w:pPr>
      <w:r>
        <w:rPr>
          <w:rFonts w:ascii="Exo" w:hAnsi="Exo"/>
          <w:b/>
          <w:sz w:val="24"/>
          <w:u w:val="single"/>
        </w:rPr>
        <w:br w:type="page"/>
      </w:r>
      <w:r w:rsidR="00380811" w:rsidRPr="003B3D3F">
        <w:rPr>
          <w:rFonts w:ascii="Exo" w:hAnsi="Exo"/>
          <w:b/>
          <w:sz w:val="24"/>
          <w:u w:val="single"/>
        </w:rPr>
        <w:lastRenderedPageBreak/>
        <w:t>Préambule</w:t>
      </w:r>
    </w:p>
    <w:p w14:paraId="0C1EF443" w14:textId="7E9AC287" w:rsidR="00380811" w:rsidRPr="003B3D3F" w:rsidRDefault="557D28DA" w:rsidP="5BA6821C">
      <w:pPr>
        <w:jc w:val="both"/>
        <w:rPr>
          <w:rFonts w:ascii="Exo" w:hAnsi="Exo"/>
          <w:sz w:val="24"/>
          <w:szCs w:val="24"/>
        </w:rPr>
      </w:pPr>
      <w:r w:rsidRPr="003B3D3F">
        <w:rPr>
          <w:rFonts w:ascii="Exo" w:hAnsi="Exo"/>
          <w:sz w:val="24"/>
          <w:szCs w:val="24"/>
        </w:rPr>
        <w:t xml:space="preserve">Les associations </w:t>
      </w:r>
      <w:r w:rsidR="01E520AC" w:rsidRPr="003B3D3F">
        <w:rPr>
          <w:rFonts w:ascii="Exo" w:hAnsi="Exo"/>
          <w:sz w:val="24"/>
          <w:szCs w:val="24"/>
        </w:rPr>
        <w:t xml:space="preserve">n° </w:t>
      </w:r>
      <w:sdt>
        <w:sdtPr>
          <w:rPr>
            <w:rFonts w:ascii="Exo" w:hAnsi="Exo"/>
            <w:sz w:val="24"/>
            <w:szCs w:val="24"/>
          </w:rPr>
          <w:id w:val="-1785026863"/>
          <w:placeholder>
            <w:docPart w:val="DefaultPlaceholder_-1854013440"/>
          </w:placeholder>
          <w:text/>
        </w:sdtPr>
        <w:sdtEndPr/>
        <w:sdtContent>
          <w:r w:rsidR="01E520AC" w:rsidRPr="003B3D3F">
            <w:rPr>
              <w:rFonts w:ascii="Exo" w:hAnsi="Exo"/>
              <w:sz w:val="24"/>
              <w:szCs w:val="24"/>
            </w:rPr>
            <w:t>….,</w:t>
          </w:r>
          <w:proofErr w:type="gramStart"/>
          <w:r w:rsidR="01E520AC" w:rsidRPr="003B3D3F">
            <w:rPr>
              <w:rFonts w:ascii="Exo" w:hAnsi="Exo"/>
              <w:sz w:val="24"/>
              <w:szCs w:val="24"/>
            </w:rPr>
            <w:t xml:space="preserve"> ….</w:t>
          </w:r>
          <w:proofErr w:type="gramEnd"/>
        </w:sdtContent>
      </w:sdt>
      <w:r w:rsidR="01E520AC" w:rsidRPr="003B3D3F">
        <w:rPr>
          <w:rFonts w:ascii="Exo" w:hAnsi="Exo"/>
          <w:sz w:val="24"/>
          <w:szCs w:val="24"/>
        </w:rPr>
        <w:t xml:space="preserve"> et </w:t>
      </w:r>
      <w:sdt>
        <w:sdtPr>
          <w:rPr>
            <w:rFonts w:ascii="Exo" w:hAnsi="Exo"/>
            <w:sz w:val="24"/>
            <w:szCs w:val="24"/>
          </w:rPr>
          <w:id w:val="1450055759"/>
          <w:placeholder>
            <w:docPart w:val="DefaultPlaceholder_-1854013440"/>
          </w:placeholder>
          <w:text/>
        </w:sdtPr>
        <w:sdtEndPr/>
        <w:sdtContent>
          <w:r w:rsidR="01E520AC" w:rsidRPr="003B3D3F">
            <w:rPr>
              <w:rFonts w:ascii="Exo" w:hAnsi="Exo"/>
              <w:sz w:val="24"/>
              <w:szCs w:val="24"/>
            </w:rPr>
            <w:t>….</w:t>
          </w:r>
          <w:r w:rsidR="43357199" w:rsidRPr="003B3D3F">
            <w:rPr>
              <w:rFonts w:ascii="Exo" w:hAnsi="Exo"/>
              <w:sz w:val="24"/>
              <w:szCs w:val="24"/>
            </w:rPr>
            <w:t>,</w:t>
          </w:r>
        </w:sdtContent>
      </w:sdt>
      <w:r w:rsidR="43357199" w:rsidRPr="003B3D3F">
        <w:rPr>
          <w:rFonts w:ascii="Exo" w:hAnsi="Exo"/>
          <w:sz w:val="24"/>
          <w:szCs w:val="24"/>
        </w:rPr>
        <w:t xml:space="preserve"> appartenant à un même bassin de vie,</w:t>
      </w:r>
      <w:r w:rsidRPr="003B3D3F">
        <w:rPr>
          <w:rFonts w:ascii="Exo" w:hAnsi="Exo"/>
          <w:sz w:val="24"/>
          <w:szCs w:val="24"/>
        </w:rPr>
        <w:t xml:space="preserve"> </w:t>
      </w:r>
      <w:r w:rsidR="62F7D665" w:rsidRPr="003B3D3F">
        <w:rPr>
          <w:rFonts w:ascii="Exo" w:hAnsi="Exo"/>
          <w:sz w:val="24"/>
          <w:szCs w:val="24"/>
        </w:rPr>
        <w:t>décident de créer un</w:t>
      </w:r>
      <w:r w:rsidRPr="003B3D3F">
        <w:rPr>
          <w:rFonts w:ascii="Exo" w:hAnsi="Exo"/>
          <w:sz w:val="24"/>
          <w:szCs w:val="24"/>
        </w:rPr>
        <w:t xml:space="preserve"> rassemblement</w:t>
      </w:r>
      <w:r w:rsidR="003B3D3F">
        <w:rPr>
          <w:rFonts w:ascii="Exo" w:hAnsi="Exo"/>
          <w:sz w:val="24"/>
          <w:szCs w:val="24"/>
        </w:rPr>
        <w:t xml:space="preserve"> </w:t>
      </w:r>
      <w:r w:rsidR="23A7B19E" w:rsidRPr="003B3D3F">
        <w:rPr>
          <w:rFonts w:ascii="Exo" w:hAnsi="Exo"/>
          <w:sz w:val="24"/>
          <w:szCs w:val="24"/>
        </w:rPr>
        <w:t>dénommé</w:t>
      </w:r>
      <w:sdt>
        <w:sdtPr>
          <w:rPr>
            <w:rFonts w:ascii="Exo" w:hAnsi="Exo"/>
            <w:sz w:val="24"/>
            <w:szCs w:val="24"/>
          </w:rPr>
          <w:id w:val="608931950"/>
          <w:placeholder>
            <w:docPart w:val="DefaultPlaceholder_-1854013440"/>
          </w:placeholder>
          <w:text/>
        </w:sdtPr>
        <w:sdtEndPr/>
        <w:sdtContent>
          <w:r w:rsidRPr="003B3D3F">
            <w:rPr>
              <w:rFonts w:ascii="Exo" w:hAnsi="Exo"/>
              <w:sz w:val="24"/>
              <w:szCs w:val="24"/>
            </w:rPr>
            <w:t>………………………………………………………………………………………………………………………………………………</w:t>
          </w:r>
        </w:sdtContent>
      </w:sdt>
      <w:r w:rsidR="6BF0308B" w:rsidRPr="003B3D3F">
        <w:rPr>
          <w:rFonts w:ascii="Exo" w:hAnsi="Exo"/>
          <w:sz w:val="24"/>
          <w:szCs w:val="24"/>
        </w:rPr>
        <w:t xml:space="preserve"> </w:t>
      </w:r>
    </w:p>
    <w:p w14:paraId="148880B3" w14:textId="3B2C25C7" w:rsidR="00380811" w:rsidRPr="003B3D3F" w:rsidRDefault="7C2DCF03" w:rsidP="00F123E5">
      <w:pPr>
        <w:jc w:val="both"/>
        <w:rPr>
          <w:rFonts w:ascii="Exo" w:hAnsi="Exo"/>
          <w:sz w:val="24"/>
          <w:szCs w:val="24"/>
        </w:rPr>
      </w:pPr>
      <w:r w:rsidRPr="003B3D3F">
        <w:rPr>
          <w:rFonts w:ascii="Exo" w:hAnsi="Exo"/>
          <w:sz w:val="24"/>
          <w:szCs w:val="24"/>
        </w:rPr>
        <w:t xml:space="preserve">Les associations n° </w:t>
      </w:r>
      <w:sdt>
        <w:sdtPr>
          <w:rPr>
            <w:rFonts w:ascii="Exo" w:hAnsi="Exo"/>
            <w:sz w:val="24"/>
            <w:szCs w:val="24"/>
          </w:rPr>
          <w:id w:val="174929576"/>
          <w:placeholder>
            <w:docPart w:val="DefaultPlaceholder_-1854013440"/>
          </w:placeholder>
          <w:text/>
        </w:sdtPr>
        <w:sdtEndPr/>
        <w:sdtContent>
          <w:r w:rsidRPr="003B3D3F">
            <w:rPr>
              <w:rFonts w:ascii="Exo" w:hAnsi="Exo"/>
              <w:sz w:val="24"/>
              <w:szCs w:val="24"/>
            </w:rPr>
            <w:t>….,</w:t>
          </w:r>
          <w:proofErr w:type="gramStart"/>
          <w:r w:rsidRPr="003B3D3F">
            <w:rPr>
              <w:rFonts w:ascii="Exo" w:hAnsi="Exo"/>
              <w:sz w:val="24"/>
              <w:szCs w:val="24"/>
            </w:rPr>
            <w:t xml:space="preserve"> ….</w:t>
          </w:r>
          <w:proofErr w:type="gramEnd"/>
        </w:sdtContent>
      </w:sdt>
      <w:r w:rsidRPr="003B3D3F">
        <w:rPr>
          <w:rFonts w:ascii="Exo" w:hAnsi="Exo"/>
          <w:sz w:val="24"/>
          <w:szCs w:val="24"/>
        </w:rPr>
        <w:t xml:space="preserve"> et </w:t>
      </w:r>
      <w:sdt>
        <w:sdtPr>
          <w:rPr>
            <w:rFonts w:ascii="Exo" w:hAnsi="Exo"/>
            <w:sz w:val="24"/>
            <w:szCs w:val="24"/>
          </w:rPr>
          <w:id w:val="-108597866"/>
          <w:placeholder>
            <w:docPart w:val="DefaultPlaceholder_-1854013440"/>
          </w:placeholder>
          <w:text/>
        </w:sdtPr>
        <w:sdtEndPr/>
        <w:sdtContent>
          <w:r w:rsidRPr="003B3D3F">
            <w:rPr>
              <w:rFonts w:ascii="Exo" w:hAnsi="Exo"/>
              <w:sz w:val="24"/>
              <w:szCs w:val="24"/>
            </w:rPr>
            <w:t>….,</w:t>
          </w:r>
        </w:sdtContent>
      </w:sdt>
      <w:r w:rsidRPr="003B3D3F">
        <w:rPr>
          <w:rFonts w:ascii="Exo" w:hAnsi="Exo"/>
          <w:sz w:val="24"/>
          <w:szCs w:val="24"/>
        </w:rPr>
        <w:t xml:space="preserve"> appartenant à un même bassin de vie, décident de créer un rasse</w:t>
      </w:r>
      <w:r w:rsidR="44961815" w:rsidRPr="003B3D3F">
        <w:rPr>
          <w:rFonts w:ascii="Exo" w:hAnsi="Exo"/>
          <w:sz w:val="24"/>
          <w:szCs w:val="24"/>
        </w:rPr>
        <w:t xml:space="preserve">mblement </w:t>
      </w:r>
      <w:r w:rsidR="0E52EC8D" w:rsidRPr="003B3D3F">
        <w:rPr>
          <w:rFonts w:ascii="Exo" w:hAnsi="Exo"/>
          <w:sz w:val="24"/>
          <w:szCs w:val="24"/>
        </w:rPr>
        <w:t xml:space="preserve">dénommé </w:t>
      </w:r>
      <w:sdt>
        <w:sdtPr>
          <w:rPr>
            <w:rFonts w:ascii="Exo" w:hAnsi="Exo"/>
            <w:sz w:val="24"/>
            <w:szCs w:val="24"/>
          </w:rPr>
          <w:id w:val="1331948693"/>
          <w:placeholder>
            <w:docPart w:val="DefaultPlaceholder_-1854013440"/>
          </w:placeholder>
          <w:text/>
        </w:sdtPr>
        <w:sdtEndPr/>
        <w:sdtContent>
          <w:r w:rsidR="0E52EC8D" w:rsidRPr="003B3D3F">
            <w:rPr>
              <w:rFonts w:ascii="Exo" w:hAnsi="Exo"/>
              <w:sz w:val="24"/>
              <w:szCs w:val="24"/>
            </w:rPr>
            <w:t>….................................................................................................</w:t>
          </w:r>
          <w:r w:rsidR="23A7B19E" w:rsidRPr="003B3D3F">
            <w:rPr>
              <w:rFonts w:ascii="Exo" w:hAnsi="Exo"/>
              <w:sz w:val="24"/>
              <w:szCs w:val="24"/>
            </w:rPr>
            <w:t>,</w:t>
          </w:r>
        </w:sdtContent>
      </w:sdt>
      <w:r w:rsidR="557D28DA" w:rsidRPr="003B3D3F">
        <w:rPr>
          <w:rFonts w:ascii="Exo" w:hAnsi="Exo"/>
          <w:sz w:val="24"/>
          <w:szCs w:val="24"/>
        </w:rPr>
        <w:t xml:space="preserve"> </w:t>
      </w:r>
    </w:p>
    <w:p w14:paraId="288275DB" w14:textId="46310D88" w:rsidR="007B41E6" w:rsidRPr="003B3D3F" w:rsidRDefault="40B26267" w:rsidP="67A4A334">
      <w:pPr>
        <w:jc w:val="both"/>
        <w:rPr>
          <w:rFonts w:ascii="Exo" w:hAnsi="Exo"/>
          <w:sz w:val="24"/>
          <w:szCs w:val="24"/>
        </w:rPr>
      </w:pPr>
      <w:r w:rsidRPr="003B3D3F">
        <w:rPr>
          <w:rFonts w:ascii="Exo" w:hAnsi="Exo"/>
          <w:sz w:val="24"/>
          <w:szCs w:val="24"/>
        </w:rPr>
        <w:t xml:space="preserve">Elles </w:t>
      </w:r>
      <w:r w:rsidR="29EB062B" w:rsidRPr="003B3D3F">
        <w:rPr>
          <w:rFonts w:ascii="Exo" w:hAnsi="Exo"/>
          <w:sz w:val="24"/>
          <w:szCs w:val="24"/>
        </w:rPr>
        <w:t xml:space="preserve">s’engagent à </w:t>
      </w:r>
      <w:r w:rsidR="23A7B19E" w:rsidRPr="003B3D3F">
        <w:rPr>
          <w:rFonts w:ascii="Exo" w:hAnsi="Exo"/>
          <w:sz w:val="24"/>
          <w:szCs w:val="24"/>
        </w:rPr>
        <w:t xml:space="preserve">en </w:t>
      </w:r>
      <w:r w:rsidR="557D28DA" w:rsidRPr="003B3D3F">
        <w:rPr>
          <w:rFonts w:ascii="Exo" w:hAnsi="Exo"/>
          <w:sz w:val="24"/>
          <w:szCs w:val="24"/>
        </w:rPr>
        <w:t>promouvoir l’image</w:t>
      </w:r>
      <w:r w:rsidR="23A7B19E" w:rsidRPr="003B3D3F">
        <w:rPr>
          <w:rFonts w:ascii="Exo" w:hAnsi="Exo"/>
          <w:sz w:val="24"/>
          <w:szCs w:val="24"/>
        </w:rPr>
        <w:t>.</w:t>
      </w:r>
      <w:r w:rsidR="29EB062B" w:rsidRPr="003B3D3F">
        <w:rPr>
          <w:rFonts w:ascii="Exo" w:hAnsi="Exo"/>
          <w:sz w:val="24"/>
          <w:szCs w:val="24"/>
        </w:rPr>
        <w:t xml:space="preserve"> </w:t>
      </w:r>
    </w:p>
    <w:p w14:paraId="210E896C" w14:textId="6E9332EB" w:rsidR="007B41E6" w:rsidRPr="003B3D3F" w:rsidRDefault="29EB062B" w:rsidP="5BA6821C">
      <w:pPr>
        <w:rPr>
          <w:rFonts w:ascii="Exo" w:hAnsi="Exo"/>
          <w:sz w:val="24"/>
          <w:szCs w:val="24"/>
        </w:rPr>
      </w:pPr>
      <w:r w:rsidRPr="003B3D3F">
        <w:rPr>
          <w:rFonts w:ascii="Exo" w:hAnsi="Exo"/>
          <w:sz w:val="24"/>
          <w:szCs w:val="24"/>
        </w:rPr>
        <w:t>Elles décident </w:t>
      </w:r>
      <w:r w:rsidR="51A0C443" w:rsidRPr="003B3D3F">
        <w:rPr>
          <w:rFonts w:ascii="Exo" w:hAnsi="Exo"/>
          <w:sz w:val="24"/>
          <w:szCs w:val="24"/>
        </w:rPr>
        <w:t xml:space="preserve">également </w:t>
      </w:r>
      <w:r w:rsidRPr="003B3D3F">
        <w:rPr>
          <w:rFonts w:ascii="Exo" w:hAnsi="Exo"/>
          <w:sz w:val="24"/>
          <w:szCs w:val="24"/>
        </w:rPr>
        <w:t>:</w:t>
      </w:r>
    </w:p>
    <w:p w14:paraId="7841F4D5" w14:textId="77777777" w:rsidR="003306AC" w:rsidRPr="003B3D3F" w:rsidRDefault="00CF157E" w:rsidP="007B41E6">
      <w:pPr>
        <w:pStyle w:val="Paragraphedeliste"/>
        <w:numPr>
          <w:ilvl w:val="0"/>
          <w:numId w:val="8"/>
        </w:numPr>
        <w:jc w:val="both"/>
        <w:rPr>
          <w:rFonts w:ascii="Exo" w:hAnsi="Exo"/>
          <w:sz w:val="24"/>
        </w:rPr>
      </w:pPr>
      <w:r w:rsidRPr="003B3D3F">
        <w:rPr>
          <w:rFonts w:ascii="Exo" w:hAnsi="Exo"/>
          <w:sz w:val="24"/>
        </w:rPr>
        <w:t>D’associer leurs compétences et leurs moyens pour dé</w:t>
      </w:r>
      <w:r w:rsidR="007B41E6" w:rsidRPr="003B3D3F">
        <w:rPr>
          <w:rFonts w:ascii="Exo" w:hAnsi="Exo"/>
          <w:sz w:val="24"/>
        </w:rPr>
        <w:t>velopper la pratique du rugby et</w:t>
      </w:r>
      <w:r w:rsidRPr="003B3D3F">
        <w:rPr>
          <w:rFonts w:ascii="Exo" w:hAnsi="Exo"/>
          <w:sz w:val="24"/>
        </w:rPr>
        <w:t xml:space="preserve"> la rendre accessible à tous les milieux sociaux ;</w:t>
      </w:r>
    </w:p>
    <w:p w14:paraId="60F866B8" w14:textId="77777777" w:rsidR="00FF1A94" w:rsidRPr="003B3D3F" w:rsidRDefault="00CF157E">
      <w:pPr>
        <w:pStyle w:val="Paragraphedeliste"/>
        <w:numPr>
          <w:ilvl w:val="0"/>
          <w:numId w:val="3"/>
        </w:numPr>
        <w:jc w:val="both"/>
        <w:rPr>
          <w:rFonts w:ascii="Exo" w:hAnsi="Exo"/>
          <w:sz w:val="24"/>
        </w:rPr>
      </w:pPr>
      <w:r w:rsidRPr="003B3D3F">
        <w:rPr>
          <w:rFonts w:ascii="Exo" w:hAnsi="Exo"/>
          <w:sz w:val="24"/>
        </w:rPr>
        <w:t xml:space="preserve">D’unir leurs structures respectives dans </w:t>
      </w:r>
      <w:r w:rsidR="00FF1A94" w:rsidRPr="003B3D3F">
        <w:rPr>
          <w:rFonts w:ascii="Exo" w:hAnsi="Exo"/>
          <w:sz w:val="24"/>
        </w:rPr>
        <w:t xml:space="preserve">les limites </w:t>
      </w:r>
      <w:r w:rsidR="00644207" w:rsidRPr="003B3D3F">
        <w:rPr>
          <w:rFonts w:ascii="Exo" w:hAnsi="Exo"/>
          <w:sz w:val="24"/>
        </w:rPr>
        <w:t>prévues par</w:t>
      </w:r>
      <w:r w:rsidR="00FF1A94" w:rsidRPr="003B3D3F">
        <w:rPr>
          <w:rFonts w:ascii="Exo" w:hAnsi="Exo"/>
          <w:sz w:val="24"/>
        </w:rPr>
        <w:t xml:space="preserve"> la présente Convention.</w:t>
      </w:r>
    </w:p>
    <w:p w14:paraId="445AF315" w14:textId="687D43C9" w:rsidR="003306AC" w:rsidRPr="003B3D3F" w:rsidRDefault="00CF157E">
      <w:pPr>
        <w:jc w:val="both"/>
        <w:rPr>
          <w:rFonts w:ascii="Exo" w:hAnsi="Exo"/>
        </w:rPr>
      </w:pPr>
      <w:r w:rsidRPr="003B3D3F">
        <w:rPr>
          <w:rFonts w:ascii="Exo" w:hAnsi="Exo"/>
          <w:sz w:val="24"/>
          <w:szCs w:val="24"/>
        </w:rPr>
        <w:t>Entre</w:t>
      </w:r>
      <w:r w:rsidR="00001D60" w:rsidRPr="003B3D3F">
        <w:rPr>
          <w:rFonts w:ascii="Exo" w:hAnsi="Exo"/>
          <w:sz w:val="24"/>
          <w:szCs w:val="24"/>
        </w:rPr>
        <w:t xml:space="preserve"> elles</w:t>
      </w:r>
      <w:r w:rsidR="00644207" w:rsidRPr="003B3D3F">
        <w:rPr>
          <w:rFonts w:ascii="Exo" w:hAnsi="Exo"/>
          <w:sz w:val="24"/>
          <w:szCs w:val="24"/>
        </w:rPr>
        <w:t>,</w:t>
      </w:r>
      <w:r w:rsidRPr="003B3D3F">
        <w:rPr>
          <w:rFonts w:ascii="Exo" w:hAnsi="Exo"/>
          <w:sz w:val="24"/>
          <w:szCs w:val="24"/>
        </w:rPr>
        <w:t xml:space="preserve"> il est convenu et arrêté ce qui suit :</w:t>
      </w:r>
    </w:p>
    <w:p w14:paraId="0217A5B1" w14:textId="77777777" w:rsidR="003306AC" w:rsidRPr="003B3D3F" w:rsidRDefault="00CF157E">
      <w:pPr>
        <w:jc w:val="both"/>
        <w:rPr>
          <w:rFonts w:ascii="Exo" w:hAnsi="Exo"/>
          <w:b/>
          <w:sz w:val="24"/>
          <w:u w:val="single"/>
        </w:rPr>
      </w:pPr>
      <w:r w:rsidRPr="003B3D3F">
        <w:rPr>
          <w:rFonts w:ascii="Exo" w:hAnsi="Exo"/>
          <w:b/>
          <w:sz w:val="24"/>
          <w:u w:val="single"/>
        </w:rPr>
        <w:t>Article 1 - Principe</w:t>
      </w:r>
      <w:r w:rsidR="00A478E7" w:rsidRPr="003B3D3F">
        <w:rPr>
          <w:rFonts w:ascii="Exo" w:hAnsi="Exo"/>
          <w:b/>
          <w:sz w:val="24"/>
          <w:u w:val="single"/>
        </w:rPr>
        <w:t>s</w:t>
      </w:r>
    </w:p>
    <w:p w14:paraId="7A00DD22" w14:textId="2A121FDB" w:rsidR="003306AC" w:rsidRPr="003B3D3F" w:rsidRDefault="557D28DA" w:rsidP="120555D3">
      <w:pPr>
        <w:jc w:val="both"/>
        <w:rPr>
          <w:rFonts w:ascii="Exo" w:hAnsi="Exo"/>
          <w:sz w:val="24"/>
          <w:szCs w:val="24"/>
        </w:rPr>
      </w:pPr>
      <w:r w:rsidRPr="003B3D3F">
        <w:rPr>
          <w:rFonts w:ascii="Exo" w:hAnsi="Exo"/>
          <w:sz w:val="24"/>
          <w:szCs w:val="24"/>
        </w:rPr>
        <w:t>Les associations constitutives du</w:t>
      </w:r>
      <w:r w:rsidR="2DA05634" w:rsidRPr="003B3D3F">
        <w:rPr>
          <w:rFonts w:ascii="Exo" w:hAnsi="Exo"/>
          <w:sz w:val="24"/>
          <w:szCs w:val="24"/>
        </w:rPr>
        <w:t>/des</w:t>
      </w:r>
      <w:r w:rsidRPr="003B3D3F">
        <w:rPr>
          <w:rFonts w:ascii="Exo" w:hAnsi="Exo"/>
          <w:sz w:val="24"/>
          <w:szCs w:val="24"/>
        </w:rPr>
        <w:t xml:space="preserve"> rassemblement</w:t>
      </w:r>
      <w:r w:rsidR="47C7FF71" w:rsidRPr="003B3D3F">
        <w:rPr>
          <w:rFonts w:ascii="Exo" w:hAnsi="Exo"/>
          <w:sz w:val="24"/>
          <w:szCs w:val="24"/>
        </w:rPr>
        <w:t>(s)</w:t>
      </w:r>
      <w:r w:rsidRPr="003B3D3F">
        <w:rPr>
          <w:rFonts w:ascii="Exo" w:hAnsi="Exo"/>
          <w:sz w:val="24"/>
          <w:szCs w:val="24"/>
        </w:rPr>
        <w:t xml:space="preserve"> reconnaissent mutuellement leur spécificité telle qu’elle est définie dans leurs statuts.</w:t>
      </w:r>
    </w:p>
    <w:p w14:paraId="0111850E" w14:textId="6254D9AD" w:rsidR="003B3D3F" w:rsidRPr="00DD4773" w:rsidRDefault="00F5296B">
      <w:pPr>
        <w:jc w:val="both"/>
        <w:rPr>
          <w:rFonts w:ascii="Exo" w:hAnsi="Exo"/>
          <w:sz w:val="24"/>
        </w:rPr>
      </w:pPr>
      <w:r w:rsidRPr="003B3D3F">
        <w:rPr>
          <w:rFonts w:ascii="Exo" w:hAnsi="Exo"/>
          <w:sz w:val="24"/>
        </w:rPr>
        <w:t xml:space="preserve">Elles restent soumises, chacune pour ce qui la concerne, au strict respect des règlements généraux adoptés par la Fédération française de rugby (FFR), auxquels la présente convention ne peut en aucune manière déroger. </w:t>
      </w:r>
    </w:p>
    <w:p w14:paraId="698D3DBC" w14:textId="0B3EA0DB" w:rsidR="003306AC" w:rsidRPr="003B3D3F" w:rsidRDefault="00CF157E" w:rsidP="63566461">
      <w:pPr>
        <w:jc w:val="both"/>
        <w:rPr>
          <w:rFonts w:ascii="Exo" w:hAnsi="Exo"/>
          <w:b/>
          <w:bCs/>
          <w:sz w:val="24"/>
          <w:szCs w:val="24"/>
          <w:u w:val="single"/>
        </w:rPr>
      </w:pPr>
      <w:r w:rsidRPr="003B3D3F">
        <w:rPr>
          <w:rFonts w:ascii="Exo" w:hAnsi="Exo"/>
          <w:b/>
          <w:bCs/>
          <w:sz w:val="24"/>
          <w:szCs w:val="24"/>
          <w:u w:val="single"/>
        </w:rPr>
        <w:t>Article 2 – Objet de la convention</w:t>
      </w:r>
    </w:p>
    <w:p w14:paraId="3656B9AB" w14:textId="2513C0C5" w:rsidR="003306AC" w:rsidRPr="00DD4773" w:rsidRDefault="557D28DA">
      <w:pPr>
        <w:jc w:val="both"/>
        <w:rPr>
          <w:rFonts w:ascii="Exo" w:hAnsi="Exo"/>
          <w:sz w:val="24"/>
          <w:szCs w:val="24"/>
        </w:rPr>
      </w:pPr>
      <w:r w:rsidRPr="003B3D3F">
        <w:rPr>
          <w:rFonts w:ascii="Exo" w:hAnsi="Exo"/>
          <w:sz w:val="24"/>
          <w:szCs w:val="24"/>
        </w:rPr>
        <w:t>La présente convention a pour objet de définir la nature du soutien que s’apportent mutuellement toutes les associations constitutives du</w:t>
      </w:r>
      <w:r w:rsidR="3B8D26E1" w:rsidRPr="003B3D3F">
        <w:rPr>
          <w:rFonts w:ascii="Exo" w:hAnsi="Exo"/>
          <w:sz w:val="24"/>
          <w:szCs w:val="24"/>
        </w:rPr>
        <w:t>/des</w:t>
      </w:r>
      <w:r w:rsidRPr="003B3D3F">
        <w:rPr>
          <w:rFonts w:ascii="Exo" w:hAnsi="Exo"/>
          <w:sz w:val="24"/>
          <w:szCs w:val="24"/>
        </w:rPr>
        <w:t xml:space="preserve"> rassemblement</w:t>
      </w:r>
      <w:r w:rsidR="0FA4746A" w:rsidRPr="003B3D3F">
        <w:rPr>
          <w:rFonts w:ascii="Exo" w:hAnsi="Exo"/>
          <w:sz w:val="24"/>
          <w:szCs w:val="24"/>
        </w:rPr>
        <w:t>(s)</w:t>
      </w:r>
      <w:r w:rsidRPr="003B3D3F">
        <w:rPr>
          <w:rFonts w:ascii="Exo" w:hAnsi="Exo"/>
          <w:sz w:val="24"/>
          <w:szCs w:val="24"/>
        </w:rPr>
        <w:t xml:space="preserve"> et de préciser les engagements souscrits par chacune des parties. </w:t>
      </w:r>
    </w:p>
    <w:p w14:paraId="0D78D223" w14:textId="77777777" w:rsidR="003306AC" w:rsidRPr="003B3D3F" w:rsidRDefault="00CF157E">
      <w:pPr>
        <w:jc w:val="both"/>
        <w:rPr>
          <w:rFonts w:ascii="Exo" w:hAnsi="Exo"/>
          <w:b/>
          <w:sz w:val="24"/>
          <w:u w:val="single"/>
        </w:rPr>
      </w:pPr>
      <w:r w:rsidRPr="003B3D3F">
        <w:rPr>
          <w:rFonts w:ascii="Exo" w:hAnsi="Exo"/>
          <w:b/>
          <w:sz w:val="24"/>
          <w:u w:val="single"/>
        </w:rPr>
        <w:t>Article 3 – Date d’entrée en vigueur et durée de la convention</w:t>
      </w:r>
    </w:p>
    <w:p w14:paraId="4972485B" w14:textId="533A7A3D" w:rsidR="003306AC" w:rsidRPr="003B3D3F" w:rsidRDefault="00CF157E" w:rsidP="00CC6E9B">
      <w:pPr>
        <w:jc w:val="both"/>
        <w:rPr>
          <w:rFonts w:ascii="Exo" w:hAnsi="Exo"/>
          <w:sz w:val="24"/>
          <w:szCs w:val="24"/>
        </w:rPr>
      </w:pPr>
      <w:r w:rsidRPr="003B3D3F">
        <w:rPr>
          <w:rFonts w:ascii="Exo" w:hAnsi="Exo"/>
          <w:sz w:val="24"/>
          <w:szCs w:val="24"/>
        </w:rPr>
        <w:t xml:space="preserve">La présente convention est conclue pour une durée </w:t>
      </w:r>
      <w:r w:rsidR="004909EB" w:rsidRPr="003B3D3F">
        <w:rPr>
          <w:rFonts w:ascii="Exo" w:hAnsi="Exo"/>
          <w:sz w:val="24"/>
          <w:szCs w:val="24"/>
        </w:rPr>
        <w:t xml:space="preserve">de </w:t>
      </w:r>
      <w:sdt>
        <w:sdtPr>
          <w:rPr>
            <w:rFonts w:ascii="Exo" w:hAnsi="Exo"/>
            <w:sz w:val="24"/>
            <w:szCs w:val="24"/>
          </w:rPr>
          <w:id w:val="-1181505221"/>
          <w:placeholder>
            <w:docPart w:val="DefaultPlaceholder_-1854013440"/>
          </w:placeholder>
          <w:text/>
        </w:sdtPr>
        <w:sdtEndPr/>
        <w:sdtContent>
          <w:r w:rsidR="004909EB" w:rsidRPr="003B3D3F">
            <w:rPr>
              <w:rFonts w:ascii="Exo" w:hAnsi="Exo"/>
              <w:sz w:val="24"/>
              <w:szCs w:val="24"/>
            </w:rPr>
            <w:t>…………………………………</w:t>
          </w:r>
          <w:proofErr w:type="gramStart"/>
          <w:r w:rsidR="004909EB" w:rsidRPr="003B3D3F">
            <w:rPr>
              <w:rFonts w:ascii="Exo" w:hAnsi="Exo"/>
              <w:sz w:val="24"/>
              <w:szCs w:val="24"/>
            </w:rPr>
            <w:t>…….</w:t>
          </w:r>
          <w:proofErr w:type="gramEnd"/>
          <w:r w:rsidR="004909EB" w:rsidRPr="003B3D3F">
            <w:rPr>
              <w:rFonts w:ascii="Exo" w:hAnsi="Exo"/>
              <w:sz w:val="24"/>
              <w:szCs w:val="24"/>
            </w:rPr>
            <w:t>.</w:t>
          </w:r>
        </w:sdtContent>
      </w:sdt>
      <w:r w:rsidRPr="003B3D3F">
        <w:rPr>
          <w:rFonts w:ascii="Exo" w:hAnsi="Exo"/>
          <w:sz w:val="24"/>
          <w:szCs w:val="24"/>
        </w:rPr>
        <w:t xml:space="preserve"> renouvelable</w:t>
      </w:r>
      <w:r w:rsidR="00001D60" w:rsidRPr="003B3D3F">
        <w:rPr>
          <w:rFonts w:ascii="Exo" w:hAnsi="Exo"/>
          <w:sz w:val="24"/>
          <w:szCs w:val="24"/>
        </w:rPr>
        <w:t xml:space="preserve"> par voie d’avenant</w:t>
      </w:r>
      <w:r w:rsidRPr="003B3D3F">
        <w:rPr>
          <w:rFonts w:ascii="Exo" w:hAnsi="Exo"/>
          <w:sz w:val="24"/>
          <w:szCs w:val="24"/>
        </w:rPr>
        <w:t xml:space="preserve"> et déclarée chaque année</w:t>
      </w:r>
      <w:r w:rsidR="00001D60" w:rsidRPr="003B3D3F">
        <w:rPr>
          <w:rFonts w:ascii="Exo" w:hAnsi="Exo"/>
          <w:sz w:val="24"/>
          <w:szCs w:val="24"/>
        </w:rPr>
        <w:t xml:space="preserve"> auprès de </w:t>
      </w:r>
      <w:r w:rsidR="00CC6E9B">
        <w:rPr>
          <w:rFonts w:ascii="Exo" w:hAnsi="Exo"/>
          <w:sz w:val="24"/>
          <w:szCs w:val="24"/>
        </w:rPr>
        <w:t>l</w:t>
      </w:r>
      <w:r w:rsidR="004909EB" w:rsidRPr="003B3D3F">
        <w:rPr>
          <w:rFonts w:ascii="Exo" w:hAnsi="Exo"/>
          <w:sz w:val="24"/>
          <w:szCs w:val="24"/>
        </w:rPr>
        <w:t xml:space="preserve">a (ou des)  </w:t>
      </w:r>
      <w:r w:rsidR="004909EB" w:rsidRPr="003B3D3F">
        <w:rPr>
          <w:rFonts w:ascii="Exo" w:hAnsi="Exo"/>
          <w:sz w:val="24"/>
          <w:szCs w:val="24"/>
        </w:rPr>
        <w:lastRenderedPageBreak/>
        <w:t>Ligue(s) ci-après nommée(s)</w:t>
      </w:r>
      <w:r w:rsidR="00D0648C">
        <w:rPr>
          <w:rFonts w:ascii="Exo" w:hAnsi="Exo"/>
          <w:sz w:val="24"/>
          <w:szCs w:val="24"/>
        </w:rPr>
        <w:t xml:space="preserve">, après avis du </w:t>
      </w:r>
      <w:r w:rsidR="008C7E45">
        <w:rPr>
          <w:rFonts w:ascii="Exo" w:hAnsi="Exo"/>
          <w:sz w:val="24"/>
          <w:szCs w:val="24"/>
        </w:rPr>
        <w:t>(</w:t>
      </w:r>
      <w:r w:rsidR="00D0648C">
        <w:rPr>
          <w:rFonts w:ascii="Exo" w:hAnsi="Exo"/>
          <w:sz w:val="24"/>
          <w:szCs w:val="24"/>
        </w:rPr>
        <w:t xml:space="preserve">ou des) Directeur(s) technique(s) de Ligue(s) </w:t>
      </w:r>
      <w:r w:rsidRPr="003B3D3F">
        <w:rPr>
          <w:rFonts w:ascii="Exo" w:hAnsi="Exo"/>
          <w:sz w:val="24"/>
          <w:szCs w:val="24"/>
        </w:rPr>
        <w:t>:</w:t>
      </w:r>
    </w:p>
    <w:sdt>
      <w:sdtPr>
        <w:rPr>
          <w:rFonts w:ascii="Exo" w:hAnsi="Exo"/>
          <w:sz w:val="24"/>
        </w:rPr>
        <w:id w:val="-1264608122"/>
        <w:placeholder>
          <w:docPart w:val="DefaultPlaceholder_-1854013440"/>
        </w:placeholder>
        <w:text/>
      </w:sdtPr>
      <w:sdtEndPr/>
      <w:sdtContent>
        <w:p w14:paraId="54D76D88" w14:textId="35D227DD" w:rsidR="003306AC" w:rsidRPr="003B3D3F" w:rsidRDefault="00CF157E">
          <w:pPr>
            <w:jc w:val="both"/>
            <w:rPr>
              <w:rFonts w:ascii="Exo" w:hAnsi="Exo"/>
              <w:sz w:val="24"/>
            </w:rPr>
          </w:pPr>
          <w:r w:rsidRPr="003B3D3F">
            <w:rPr>
              <w:rFonts w:ascii="Exo" w:hAnsi="Exo"/>
              <w:sz w:val="24"/>
            </w:rPr>
            <w:t>……………………………………………………………………………………………………………………………………………</w:t>
          </w:r>
        </w:p>
      </w:sdtContent>
    </w:sdt>
    <w:p w14:paraId="45FB0818" w14:textId="52EC2B6E" w:rsidR="003306AC" w:rsidRPr="009624DC" w:rsidRDefault="004909EB">
      <w:pPr>
        <w:jc w:val="both"/>
        <w:rPr>
          <w:rFonts w:ascii="Exo" w:hAnsi="Exo"/>
          <w:sz w:val="24"/>
          <w:szCs w:val="24"/>
        </w:rPr>
      </w:pPr>
      <w:r w:rsidRPr="003B3D3F">
        <w:rPr>
          <w:rFonts w:ascii="Exo" w:hAnsi="Exo"/>
          <w:sz w:val="24"/>
          <w:szCs w:val="24"/>
        </w:rPr>
        <w:t xml:space="preserve">Elle prend effet </w:t>
      </w:r>
      <w:r w:rsidR="00644207" w:rsidRPr="003B3D3F">
        <w:rPr>
          <w:rFonts w:ascii="Exo" w:hAnsi="Exo"/>
          <w:sz w:val="24"/>
          <w:szCs w:val="24"/>
        </w:rPr>
        <w:t>au</w:t>
      </w:r>
      <w:r w:rsidRPr="003B3D3F">
        <w:rPr>
          <w:rFonts w:ascii="Exo" w:hAnsi="Exo"/>
          <w:sz w:val="24"/>
          <w:szCs w:val="24"/>
        </w:rPr>
        <w:t xml:space="preserve"> jour de la signature par toutes les parties.</w:t>
      </w:r>
    </w:p>
    <w:p w14:paraId="2F4044F9" w14:textId="3DF9254C" w:rsidR="003306AC" w:rsidRPr="003B3D3F" w:rsidRDefault="557D28DA" w:rsidP="120555D3">
      <w:pPr>
        <w:jc w:val="both"/>
        <w:rPr>
          <w:rFonts w:ascii="Exo" w:hAnsi="Exo"/>
          <w:b/>
          <w:bCs/>
          <w:sz w:val="24"/>
          <w:szCs w:val="24"/>
          <w:u w:val="single"/>
        </w:rPr>
      </w:pPr>
      <w:r w:rsidRPr="003B3D3F">
        <w:rPr>
          <w:rFonts w:ascii="Exo" w:hAnsi="Exo"/>
          <w:b/>
          <w:bCs/>
          <w:sz w:val="24"/>
          <w:szCs w:val="24"/>
          <w:u w:val="single"/>
        </w:rPr>
        <w:t>Article 4 – Niveau</w:t>
      </w:r>
      <w:r w:rsidR="58496399" w:rsidRPr="003B3D3F">
        <w:rPr>
          <w:rFonts w:ascii="Exo" w:hAnsi="Exo"/>
          <w:b/>
          <w:bCs/>
          <w:sz w:val="24"/>
          <w:szCs w:val="24"/>
          <w:u w:val="single"/>
        </w:rPr>
        <w:t>(x) de compétition(s)</w:t>
      </w:r>
      <w:r w:rsidRPr="003B3D3F">
        <w:rPr>
          <w:rFonts w:ascii="Exo" w:hAnsi="Exo"/>
          <w:b/>
          <w:bCs/>
          <w:sz w:val="24"/>
          <w:szCs w:val="24"/>
          <w:u w:val="single"/>
        </w:rPr>
        <w:t xml:space="preserve"> </w:t>
      </w:r>
      <w:r w:rsidR="20B88978" w:rsidRPr="003B3D3F">
        <w:rPr>
          <w:rFonts w:ascii="Exo" w:hAnsi="Exo"/>
          <w:b/>
          <w:bCs/>
          <w:sz w:val="24"/>
          <w:szCs w:val="24"/>
          <w:u w:val="single"/>
        </w:rPr>
        <w:t xml:space="preserve">et association bénéficiaire / support </w:t>
      </w:r>
      <w:r w:rsidR="38D689AC" w:rsidRPr="003B3D3F">
        <w:rPr>
          <w:rFonts w:ascii="Exo" w:hAnsi="Exo"/>
          <w:b/>
          <w:bCs/>
          <w:sz w:val="24"/>
          <w:szCs w:val="24"/>
          <w:u w:val="single"/>
        </w:rPr>
        <w:t>des rassemblements</w:t>
      </w:r>
    </w:p>
    <w:p w14:paraId="20105A96" w14:textId="56901784" w:rsidR="7E19861C" w:rsidRPr="003B3D3F" w:rsidRDefault="7E19861C" w:rsidP="5BA6821C">
      <w:pPr>
        <w:jc w:val="both"/>
        <w:rPr>
          <w:rFonts w:ascii="Exo" w:hAnsi="Exo"/>
          <w:b/>
          <w:bCs/>
          <w:sz w:val="24"/>
          <w:szCs w:val="24"/>
          <w:u w:val="single"/>
        </w:rPr>
      </w:pPr>
      <w:r w:rsidRPr="003B3D3F">
        <w:rPr>
          <w:rFonts w:ascii="Exo" w:hAnsi="Exo"/>
          <w:b/>
          <w:bCs/>
          <w:sz w:val="24"/>
          <w:szCs w:val="24"/>
          <w:u w:val="single"/>
        </w:rPr>
        <w:t xml:space="preserve">Rassemblement </w:t>
      </w:r>
      <w:sdt>
        <w:sdtPr>
          <w:rPr>
            <w:rFonts w:ascii="Exo" w:hAnsi="Exo"/>
            <w:b/>
            <w:bCs/>
            <w:sz w:val="24"/>
            <w:szCs w:val="24"/>
            <w:u w:val="single"/>
          </w:rPr>
          <w:id w:val="-507141771"/>
          <w:placeholder>
            <w:docPart w:val="DefaultPlaceholder_-1854013440"/>
          </w:placeholder>
          <w:text/>
        </w:sdtPr>
        <w:sdtEndPr/>
        <w:sdtContent>
          <w:proofErr w:type="gramStart"/>
          <w:r w:rsidRPr="003B3D3F">
            <w:rPr>
              <w:rFonts w:ascii="Exo" w:hAnsi="Exo"/>
              <w:b/>
              <w:bCs/>
              <w:sz w:val="24"/>
              <w:szCs w:val="24"/>
              <w:u w:val="single"/>
            </w:rPr>
            <w:t>…....</w:t>
          </w:r>
          <w:proofErr w:type="gramEnd"/>
          <w:r w:rsidRPr="003B3D3F">
            <w:rPr>
              <w:rFonts w:ascii="Exo" w:hAnsi="Exo"/>
              <w:b/>
              <w:bCs/>
              <w:sz w:val="24"/>
              <w:szCs w:val="24"/>
              <w:u w:val="single"/>
            </w:rPr>
            <w:t>.</w:t>
          </w:r>
        </w:sdtContent>
      </w:sdt>
      <w:r w:rsidRPr="003B3D3F">
        <w:rPr>
          <w:rFonts w:ascii="Exo" w:hAnsi="Exo"/>
          <w:b/>
          <w:bCs/>
          <w:sz w:val="24"/>
          <w:szCs w:val="24"/>
          <w:u w:val="single"/>
        </w:rPr>
        <w:t xml:space="preserve"> :</w:t>
      </w:r>
    </w:p>
    <w:tbl>
      <w:tblPr>
        <w:tblStyle w:val="Grilledutableau"/>
        <w:tblW w:w="9039" w:type="dxa"/>
        <w:tblLayout w:type="fixed"/>
        <w:tblLook w:val="06A0" w:firstRow="1" w:lastRow="0" w:firstColumn="1" w:lastColumn="0" w:noHBand="1" w:noVBand="1"/>
      </w:tblPr>
      <w:tblGrid>
        <w:gridCol w:w="2265"/>
        <w:gridCol w:w="2670"/>
        <w:gridCol w:w="4104"/>
      </w:tblGrid>
      <w:tr w:rsidR="00001D60" w:rsidRPr="003B3D3F" w14:paraId="1AFEF64F" w14:textId="77777777" w:rsidTr="00F123E5">
        <w:tc>
          <w:tcPr>
            <w:tcW w:w="2265" w:type="dxa"/>
          </w:tcPr>
          <w:p w14:paraId="2F42FFF0" w14:textId="5102AF3C" w:rsidR="00001D60" w:rsidRPr="003B3D3F" w:rsidRDefault="00001D60" w:rsidP="120555D3">
            <w:pPr>
              <w:rPr>
                <w:rFonts w:ascii="Exo" w:hAnsi="Exo"/>
                <w:sz w:val="24"/>
                <w:szCs w:val="24"/>
              </w:rPr>
            </w:pPr>
            <w:r w:rsidRPr="003B3D3F">
              <w:rPr>
                <w:rFonts w:ascii="Exo" w:hAnsi="Exo"/>
                <w:sz w:val="24"/>
                <w:szCs w:val="24"/>
              </w:rPr>
              <w:t>Classe d’âge</w:t>
            </w:r>
          </w:p>
        </w:tc>
        <w:tc>
          <w:tcPr>
            <w:tcW w:w="2670" w:type="dxa"/>
          </w:tcPr>
          <w:p w14:paraId="189BAFF1" w14:textId="702AD1A0" w:rsidR="00001D60" w:rsidRPr="003B3D3F" w:rsidRDefault="00001D60" w:rsidP="120555D3">
            <w:pPr>
              <w:rPr>
                <w:rFonts w:ascii="Exo" w:hAnsi="Exo"/>
                <w:sz w:val="24"/>
                <w:szCs w:val="24"/>
              </w:rPr>
            </w:pPr>
            <w:r w:rsidRPr="003B3D3F">
              <w:rPr>
                <w:rFonts w:ascii="Exo" w:hAnsi="Exo"/>
                <w:sz w:val="24"/>
                <w:szCs w:val="24"/>
              </w:rPr>
              <w:t>Compétition</w:t>
            </w:r>
          </w:p>
        </w:tc>
        <w:tc>
          <w:tcPr>
            <w:tcW w:w="4104" w:type="dxa"/>
          </w:tcPr>
          <w:p w14:paraId="4FFD7399" w14:textId="35F6AC5C" w:rsidR="416B8354" w:rsidRPr="003B3D3F" w:rsidRDefault="416B8354" w:rsidP="5BA6821C">
            <w:pPr>
              <w:rPr>
                <w:rFonts w:ascii="Exo" w:hAnsi="Exo"/>
                <w:sz w:val="24"/>
                <w:szCs w:val="24"/>
              </w:rPr>
            </w:pPr>
            <w:r w:rsidRPr="003B3D3F">
              <w:rPr>
                <w:rFonts w:ascii="Exo" w:hAnsi="Exo"/>
                <w:sz w:val="24"/>
                <w:szCs w:val="24"/>
              </w:rPr>
              <w:t>Association bénéficiaire / support</w:t>
            </w:r>
          </w:p>
        </w:tc>
      </w:tr>
      <w:tr w:rsidR="00001D60" w:rsidRPr="003B3D3F" w14:paraId="460788AF" w14:textId="77777777" w:rsidTr="00F123E5">
        <w:sdt>
          <w:sdtPr>
            <w:rPr>
              <w:rFonts w:ascii="Exo" w:hAnsi="Exo"/>
              <w:sz w:val="24"/>
              <w:szCs w:val="24"/>
            </w:rPr>
            <w:id w:val="362564222"/>
            <w:placeholder>
              <w:docPart w:val="DefaultPlaceholder_-1854013440"/>
            </w:placeholder>
            <w:showingPlcHdr/>
            <w:text/>
          </w:sdtPr>
          <w:sdtEndPr/>
          <w:sdtContent>
            <w:tc>
              <w:tcPr>
                <w:tcW w:w="2265" w:type="dxa"/>
              </w:tcPr>
              <w:p w14:paraId="32A20F5E" w14:textId="68EC95A3" w:rsidR="00001D60" w:rsidRPr="003B3D3F" w:rsidRDefault="00F81B1C" w:rsidP="120555D3">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292832769"/>
            <w:placeholder>
              <w:docPart w:val="DefaultPlaceholder_-1854013440"/>
            </w:placeholder>
            <w:showingPlcHdr/>
            <w:text/>
          </w:sdtPr>
          <w:sdtEndPr/>
          <w:sdtContent>
            <w:tc>
              <w:tcPr>
                <w:tcW w:w="2670" w:type="dxa"/>
              </w:tcPr>
              <w:p w14:paraId="09AE9D63" w14:textId="015B65FF" w:rsidR="00001D60" w:rsidRPr="003B3D3F" w:rsidRDefault="00F81B1C" w:rsidP="120555D3">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1310627006"/>
            <w:placeholder>
              <w:docPart w:val="DefaultPlaceholder_-1854013440"/>
            </w:placeholder>
            <w:showingPlcHdr/>
            <w:text/>
          </w:sdtPr>
          <w:sdtEndPr/>
          <w:sdtContent>
            <w:tc>
              <w:tcPr>
                <w:tcW w:w="4104" w:type="dxa"/>
              </w:tcPr>
              <w:p w14:paraId="5A1612C6" w14:textId="3501BF8D"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tr>
      <w:tr w:rsidR="00001D60" w:rsidRPr="003B3D3F" w14:paraId="1F9B151E" w14:textId="77777777" w:rsidTr="00F123E5">
        <w:sdt>
          <w:sdtPr>
            <w:rPr>
              <w:rFonts w:ascii="Exo" w:hAnsi="Exo"/>
              <w:sz w:val="24"/>
              <w:szCs w:val="24"/>
            </w:rPr>
            <w:id w:val="-420179948"/>
            <w:placeholder>
              <w:docPart w:val="DefaultPlaceholder_-1854013440"/>
            </w:placeholder>
            <w:showingPlcHdr/>
            <w:text/>
          </w:sdtPr>
          <w:sdtEndPr/>
          <w:sdtContent>
            <w:tc>
              <w:tcPr>
                <w:tcW w:w="2265" w:type="dxa"/>
              </w:tcPr>
              <w:p w14:paraId="03E1FA4A" w14:textId="34E32227" w:rsidR="00001D60" w:rsidRPr="003B3D3F" w:rsidRDefault="00F81B1C" w:rsidP="120555D3">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1393394026"/>
            <w:placeholder>
              <w:docPart w:val="DefaultPlaceholder_-1854013440"/>
            </w:placeholder>
            <w:showingPlcHdr/>
            <w:text/>
          </w:sdtPr>
          <w:sdtEndPr/>
          <w:sdtContent>
            <w:tc>
              <w:tcPr>
                <w:tcW w:w="2670" w:type="dxa"/>
              </w:tcPr>
              <w:p w14:paraId="53B1D1E2" w14:textId="31DBE446" w:rsidR="00001D60" w:rsidRPr="003B3D3F" w:rsidRDefault="00F81B1C" w:rsidP="120555D3">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245232205"/>
            <w:placeholder>
              <w:docPart w:val="DefaultPlaceholder_-1854013440"/>
            </w:placeholder>
            <w:showingPlcHdr/>
            <w:text/>
          </w:sdtPr>
          <w:sdtEndPr/>
          <w:sdtContent>
            <w:tc>
              <w:tcPr>
                <w:tcW w:w="4104" w:type="dxa"/>
              </w:tcPr>
              <w:p w14:paraId="6D8E451A" w14:textId="0C4176F6"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tr>
    </w:tbl>
    <w:p w14:paraId="25D3E2EE" w14:textId="6D80B3BB" w:rsidR="120555D3" w:rsidRPr="003B3D3F" w:rsidRDefault="120555D3" w:rsidP="5BA6821C">
      <w:pPr>
        <w:jc w:val="both"/>
        <w:rPr>
          <w:rFonts w:ascii="Exo" w:hAnsi="Exo"/>
          <w:b/>
          <w:bCs/>
          <w:sz w:val="24"/>
          <w:szCs w:val="24"/>
          <w:u w:val="single"/>
        </w:rPr>
      </w:pPr>
    </w:p>
    <w:p w14:paraId="53EE6323" w14:textId="705C6ADA" w:rsidR="120555D3" w:rsidRPr="003B3D3F" w:rsidRDefault="735BDFDD" w:rsidP="5BA6821C">
      <w:pPr>
        <w:jc w:val="both"/>
        <w:rPr>
          <w:rFonts w:ascii="Exo" w:hAnsi="Exo"/>
          <w:b/>
          <w:bCs/>
          <w:sz w:val="24"/>
          <w:szCs w:val="24"/>
          <w:u w:val="single"/>
        </w:rPr>
      </w:pPr>
      <w:r w:rsidRPr="003B3D3F">
        <w:rPr>
          <w:rFonts w:ascii="Exo" w:hAnsi="Exo"/>
          <w:b/>
          <w:bCs/>
          <w:sz w:val="24"/>
          <w:szCs w:val="24"/>
          <w:u w:val="single"/>
        </w:rPr>
        <w:t xml:space="preserve">Rassemblement </w:t>
      </w:r>
      <w:sdt>
        <w:sdtPr>
          <w:rPr>
            <w:rFonts w:ascii="Exo" w:hAnsi="Exo"/>
            <w:b/>
            <w:bCs/>
            <w:sz w:val="24"/>
            <w:szCs w:val="24"/>
            <w:u w:val="single"/>
          </w:rPr>
          <w:id w:val="1224183423"/>
          <w:placeholder>
            <w:docPart w:val="DefaultPlaceholder_-1854013440"/>
          </w:placeholder>
          <w:text/>
        </w:sdtPr>
        <w:sdtEndPr/>
        <w:sdtContent>
          <w:proofErr w:type="gramStart"/>
          <w:r w:rsidRPr="003B3D3F">
            <w:rPr>
              <w:rFonts w:ascii="Exo" w:hAnsi="Exo"/>
              <w:b/>
              <w:bCs/>
              <w:sz w:val="24"/>
              <w:szCs w:val="24"/>
              <w:u w:val="single"/>
            </w:rPr>
            <w:t>…....</w:t>
          </w:r>
          <w:proofErr w:type="gramEnd"/>
          <w:r w:rsidRPr="003B3D3F">
            <w:rPr>
              <w:rFonts w:ascii="Exo" w:hAnsi="Exo"/>
              <w:b/>
              <w:bCs/>
              <w:sz w:val="24"/>
              <w:szCs w:val="24"/>
              <w:u w:val="single"/>
            </w:rPr>
            <w:t>.</w:t>
          </w:r>
        </w:sdtContent>
      </w:sdt>
      <w:r w:rsidRPr="003B3D3F">
        <w:rPr>
          <w:rFonts w:ascii="Exo" w:hAnsi="Exo"/>
          <w:b/>
          <w:bCs/>
          <w:sz w:val="24"/>
          <w:szCs w:val="24"/>
          <w:u w:val="single"/>
        </w:rPr>
        <w:t xml:space="preserve"> :</w:t>
      </w:r>
    </w:p>
    <w:tbl>
      <w:tblPr>
        <w:tblStyle w:val="Grilledutableau"/>
        <w:tblW w:w="0" w:type="auto"/>
        <w:tblLook w:val="06A0" w:firstRow="1" w:lastRow="0" w:firstColumn="1" w:lastColumn="0" w:noHBand="1" w:noVBand="1"/>
      </w:tblPr>
      <w:tblGrid>
        <w:gridCol w:w="2265"/>
        <w:gridCol w:w="2685"/>
        <w:gridCol w:w="4089"/>
      </w:tblGrid>
      <w:tr w:rsidR="5BA6821C" w:rsidRPr="003B3D3F" w14:paraId="5FAC2C38" w14:textId="77777777" w:rsidTr="00F123E5">
        <w:tc>
          <w:tcPr>
            <w:tcW w:w="2265" w:type="dxa"/>
          </w:tcPr>
          <w:p w14:paraId="1031B8B9" w14:textId="5102AF3C" w:rsidR="5BA6821C" w:rsidRPr="003B3D3F" w:rsidRDefault="5BA6821C" w:rsidP="5BA6821C">
            <w:pPr>
              <w:rPr>
                <w:rFonts w:ascii="Exo" w:hAnsi="Exo"/>
                <w:sz w:val="24"/>
                <w:szCs w:val="24"/>
              </w:rPr>
            </w:pPr>
            <w:r w:rsidRPr="003B3D3F">
              <w:rPr>
                <w:rFonts w:ascii="Exo" w:hAnsi="Exo"/>
                <w:sz w:val="24"/>
                <w:szCs w:val="24"/>
              </w:rPr>
              <w:t>Classe d’âge</w:t>
            </w:r>
          </w:p>
        </w:tc>
        <w:tc>
          <w:tcPr>
            <w:tcW w:w="2685" w:type="dxa"/>
          </w:tcPr>
          <w:p w14:paraId="2C55365D" w14:textId="702AD1A0" w:rsidR="5BA6821C" w:rsidRPr="003B3D3F" w:rsidRDefault="5BA6821C" w:rsidP="5BA6821C">
            <w:pPr>
              <w:rPr>
                <w:rFonts w:ascii="Exo" w:hAnsi="Exo"/>
                <w:sz w:val="24"/>
                <w:szCs w:val="24"/>
              </w:rPr>
            </w:pPr>
            <w:r w:rsidRPr="003B3D3F">
              <w:rPr>
                <w:rFonts w:ascii="Exo" w:hAnsi="Exo"/>
                <w:sz w:val="24"/>
                <w:szCs w:val="24"/>
              </w:rPr>
              <w:t>Compétition</w:t>
            </w:r>
          </w:p>
        </w:tc>
        <w:tc>
          <w:tcPr>
            <w:tcW w:w="4089" w:type="dxa"/>
          </w:tcPr>
          <w:p w14:paraId="752E6B53" w14:textId="37310676" w:rsidR="0B7B280E" w:rsidRPr="003B3D3F" w:rsidRDefault="0B7B280E" w:rsidP="5BA6821C">
            <w:pPr>
              <w:rPr>
                <w:rFonts w:ascii="Exo" w:hAnsi="Exo"/>
                <w:sz w:val="24"/>
                <w:szCs w:val="24"/>
              </w:rPr>
            </w:pPr>
            <w:r w:rsidRPr="003B3D3F">
              <w:rPr>
                <w:rFonts w:ascii="Exo" w:hAnsi="Exo"/>
                <w:sz w:val="24"/>
                <w:szCs w:val="24"/>
              </w:rPr>
              <w:t>Association bénéficiaire / support</w:t>
            </w:r>
          </w:p>
        </w:tc>
      </w:tr>
      <w:tr w:rsidR="5BA6821C" w:rsidRPr="003B3D3F" w14:paraId="69AFED01" w14:textId="77777777" w:rsidTr="00F123E5">
        <w:sdt>
          <w:sdtPr>
            <w:rPr>
              <w:rFonts w:ascii="Exo" w:hAnsi="Exo"/>
              <w:sz w:val="24"/>
              <w:szCs w:val="24"/>
            </w:rPr>
            <w:id w:val="-1256668939"/>
            <w:placeholder>
              <w:docPart w:val="DefaultPlaceholder_-1854013440"/>
            </w:placeholder>
            <w:showingPlcHdr/>
            <w:text/>
          </w:sdtPr>
          <w:sdtEndPr/>
          <w:sdtContent>
            <w:tc>
              <w:tcPr>
                <w:tcW w:w="2265" w:type="dxa"/>
              </w:tcPr>
              <w:p w14:paraId="7CF9975D" w14:textId="429B86DF"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965893264"/>
            <w:placeholder>
              <w:docPart w:val="DefaultPlaceholder_-1854013440"/>
            </w:placeholder>
            <w:showingPlcHdr/>
            <w:text/>
          </w:sdtPr>
          <w:sdtEndPr/>
          <w:sdtContent>
            <w:tc>
              <w:tcPr>
                <w:tcW w:w="2685" w:type="dxa"/>
              </w:tcPr>
              <w:p w14:paraId="2FB734AE" w14:textId="36D8877A"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1042868664"/>
            <w:placeholder>
              <w:docPart w:val="DefaultPlaceholder_-1854013440"/>
            </w:placeholder>
            <w:showingPlcHdr/>
            <w:text/>
          </w:sdtPr>
          <w:sdtEndPr/>
          <w:sdtContent>
            <w:tc>
              <w:tcPr>
                <w:tcW w:w="4089" w:type="dxa"/>
              </w:tcPr>
              <w:p w14:paraId="4499364F" w14:textId="0027C2F2"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tr>
      <w:tr w:rsidR="5BA6821C" w:rsidRPr="003B3D3F" w14:paraId="11AF9C36" w14:textId="77777777" w:rsidTr="00F123E5">
        <w:sdt>
          <w:sdtPr>
            <w:rPr>
              <w:rFonts w:ascii="Exo" w:hAnsi="Exo"/>
              <w:sz w:val="24"/>
              <w:szCs w:val="24"/>
            </w:rPr>
            <w:id w:val="-1956548197"/>
            <w:placeholder>
              <w:docPart w:val="DefaultPlaceholder_-1854013440"/>
            </w:placeholder>
            <w:showingPlcHdr/>
            <w:text/>
          </w:sdtPr>
          <w:sdtEndPr/>
          <w:sdtContent>
            <w:tc>
              <w:tcPr>
                <w:tcW w:w="2265" w:type="dxa"/>
              </w:tcPr>
              <w:p w14:paraId="02C67913" w14:textId="4DEA3765"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245777936"/>
            <w:placeholder>
              <w:docPart w:val="DefaultPlaceholder_-1854013440"/>
            </w:placeholder>
            <w:showingPlcHdr/>
            <w:text/>
          </w:sdtPr>
          <w:sdtEndPr/>
          <w:sdtContent>
            <w:tc>
              <w:tcPr>
                <w:tcW w:w="2685" w:type="dxa"/>
              </w:tcPr>
              <w:p w14:paraId="1CC32484" w14:textId="2870C37F"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sdt>
          <w:sdtPr>
            <w:rPr>
              <w:rFonts w:ascii="Exo" w:hAnsi="Exo"/>
              <w:sz w:val="24"/>
              <w:szCs w:val="24"/>
            </w:rPr>
            <w:id w:val="-114526233"/>
            <w:placeholder>
              <w:docPart w:val="DefaultPlaceholder_-1854013440"/>
            </w:placeholder>
            <w:showingPlcHdr/>
            <w:text/>
          </w:sdtPr>
          <w:sdtEndPr/>
          <w:sdtContent>
            <w:tc>
              <w:tcPr>
                <w:tcW w:w="4089" w:type="dxa"/>
              </w:tcPr>
              <w:p w14:paraId="772D8E17" w14:textId="753C5F8E" w:rsidR="5BA6821C" w:rsidRPr="003B3D3F" w:rsidRDefault="00F81B1C" w:rsidP="5BA6821C">
                <w:pPr>
                  <w:rPr>
                    <w:rFonts w:ascii="Exo" w:hAnsi="Exo"/>
                    <w:sz w:val="24"/>
                    <w:szCs w:val="24"/>
                  </w:rPr>
                </w:pPr>
                <w:r w:rsidRPr="0015383D">
                  <w:rPr>
                    <w:rStyle w:val="Textedelespacerserv"/>
                  </w:rPr>
                  <w:t>Cliquez ou appuyez ici pour entrer du texte.</w:t>
                </w:r>
              </w:p>
            </w:tc>
          </w:sdtContent>
        </w:sdt>
      </w:tr>
    </w:tbl>
    <w:p w14:paraId="635336C5" w14:textId="436A5E5E" w:rsidR="003B3D3F" w:rsidRPr="009624DC" w:rsidRDefault="00622558" w:rsidP="00622558">
      <w:pPr>
        <w:jc w:val="both"/>
        <w:rPr>
          <w:rFonts w:ascii="Exo" w:hAnsi="Exo"/>
          <w:sz w:val="24"/>
          <w:szCs w:val="24"/>
        </w:rPr>
      </w:pPr>
      <w:r w:rsidRPr="003B3D3F">
        <w:rPr>
          <w:rFonts w:ascii="Exo" w:hAnsi="Exo"/>
          <w:sz w:val="24"/>
          <w:szCs w:val="24"/>
        </w:rPr>
        <w:t>Les signataires s’engagent à effectuer en toute transparence les désignations des joueurs appelés à participer aux préparations, sélections et compétitions pour lesquels la ou les équipes du rassemblement sera ou seront engagée(s).</w:t>
      </w:r>
    </w:p>
    <w:p w14:paraId="64FA20F3" w14:textId="2D482EEF" w:rsidR="00001D60" w:rsidRDefault="252CC16D" w:rsidP="00622558">
      <w:pPr>
        <w:jc w:val="both"/>
        <w:rPr>
          <w:rFonts w:ascii="Exo" w:hAnsi="Exo" w:cs="Calibri"/>
          <w:color w:val="333333"/>
          <w:sz w:val="24"/>
          <w:szCs w:val="24"/>
        </w:rPr>
      </w:pPr>
      <w:r w:rsidRPr="003B3D3F">
        <w:rPr>
          <w:rFonts w:ascii="Exo" w:hAnsi="Exo" w:cs="Calibri"/>
          <w:color w:val="333333"/>
          <w:sz w:val="24"/>
          <w:szCs w:val="24"/>
        </w:rPr>
        <w:t xml:space="preserve">Les associations composant </w:t>
      </w:r>
      <w:r w:rsidR="67B799F8" w:rsidRPr="003B3D3F">
        <w:rPr>
          <w:rFonts w:ascii="Exo" w:hAnsi="Exo" w:cs="Calibri"/>
          <w:color w:val="333333"/>
          <w:sz w:val="24"/>
          <w:szCs w:val="24"/>
        </w:rPr>
        <w:t>chaque</w:t>
      </w:r>
      <w:r w:rsidR="0B0D1B51" w:rsidRPr="003B3D3F">
        <w:rPr>
          <w:rFonts w:ascii="Exo" w:hAnsi="Exo" w:cs="Calibri"/>
          <w:color w:val="333333"/>
          <w:sz w:val="24"/>
          <w:szCs w:val="24"/>
        </w:rPr>
        <w:t xml:space="preserve"> </w:t>
      </w:r>
      <w:r w:rsidRPr="003B3D3F">
        <w:rPr>
          <w:rFonts w:ascii="Exo" w:hAnsi="Exo" w:cs="Calibri"/>
          <w:color w:val="333333"/>
          <w:sz w:val="24"/>
          <w:szCs w:val="24"/>
        </w:rPr>
        <w:t>rassemblement</w:t>
      </w:r>
      <w:r w:rsidR="06014919" w:rsidRPr="003B3D3F">
        <w:rPr>
          <w:rFonts w:ascii="Exo" w:hAnsi="Exo" w:cs="Calibri"/>
          <w:color w:val="333333"/>
          <w:sz w:val="24"/>
          <w:szCs w:val="24"/>
        </w:rPr>
        <w:t>, à l’exception de l’association</w:t>
      </w:r>
      <w:r w:rsidR="3E518A62" w:rsidRPr="003B3D3F">
        <w:rPr>
          <w:rFonts w:ascii="Exo" w:hAnsi="Exo" w:cs="Calibri"/>
          <w:color w:val="333333"/>
          <w:sz w:val="24"/>
          <w:szCs w:val="24"/>
        </w:rPr>
        <w:t xml:space="preserve"> bénéficiaire /</w:t>
      </w:r>
      <w:r w:rsidR="06014919" w:rsidRPr="003B3D3F">
        <w:rPr>
          <w:rFonts w:ascii="Exo" w:hAnsi="Exo" w:cs="Calibri"/>
          <w:color w:val="333333"/>
          <w:sz w:val="24"/>
          <w:szCs w:val="24"/>
        </w:rPr>
        <w:t xml:space="preserve"> support,</w:t>
      </w:r>
      <w:r w:rsidRPr="003B3D3F">
        <w:rPr>
          <w:rFonts w:ascii="Exo" w:hAnsi="Exo" w:cs="Calibri"/>
          <w:color w:val="333333"/>
          <w:sz w:val="24"/>
          <w:szCs w:val="24"/>
        </w:rPr>
        <w:t xml:space="preserve"> sont autorisées à engager des équipes dans la même classe d’âge sous réserve que ces dernières n’évoluent jamais au même niveau de compétition qu’une équipe du rassemblement</w:t>
      </w:r>
      <w:r w:rsidR="31106190" w:rsidRPr="003B3D3F">
        <w:rPr>
          <w:rFonts w:ascii="Exo" w:hAnsi="Exo" w:cs="Calibri"/>
          <w:color w:val="333333"/>
          <w:sz w:val="24"/>
          <w:szCs w:val="24"/>
        </w:rPr>
        <w:t>.</w:t>
      </w:r>
    </w:p>
    <w:p w14:paraId="0DC511B4" w14:textId="77777777" w:rsidR="00F81B1C" w:rsidRPr="003B3D3F" w:rsidRDefault="00F81B1C" w:rsidP="00622558">
      <w:pPr>
        <w:jc w:val="both"/>
        <w:rPr>
          <w:rFonts w:ascii="Exo" w:hAnsi="Exo" w:cs="Calibri"/>
          <w:color w:val="333333"/>
          <w:sz w:val="24"/>
          <w:szCs w:val="24"/>
        </w:rPr>
      </w:pPr>
    </w:p>
    <w:p w14:paraId="5CB4367A" w14:textId="77777777" w:rsidR="00D0648C" w:rsidRDefault="00D0648C">
      <w:pPr>
        <w:suppressAutoHyphens w:val="0"/>
        <w:rPr>
          <w:rFonts w:ascii="Exo" w:hAnsi="Exo"/>
          <w:b/>
          <w:sz w:val="24"/>
        </w:rPr>
      </w:pPr>
      <w:r>
        <w:rPr>
          <w:rFonts w:ascii="Exo" w:hAnsi="Exo"/>
          <w:b/>
          <w:sz w:val="24"/>
        </w:rPr>
        <w:br w:type="page"/>
      </w:r>
    </w:p>
    <w:p w14:paraId="39F8D7AF" w14:textId="01DED594" w:rsidR="00001D60" w:rsidRPr="00D0648C" w:rsidRDefault="00001D60" w:rsidP="00622558">
      <w:pPr>
        <w:jc w:val="both"/>
        <w:rPr>
          <w:rFonts w:ascii="Exo" w:hAnsi="Exo"/>
          <w:b/>
          <w:sz w:val="24"/>
          <w:u w:val="single"/>
        </w:rPr>
      </w:pPr>
      <w:r w:rsidRPr="00D0648C">
        <w:rPr>
          <w:rFonts w:ascii="Exo" w:hAnsi="Exo"/>
          <w:b/>
          <w:sz w:val="24"/>
          <w:u w:val="single"/>
        </w:rPr>
        <w:lastRenderedPageBreak/>
        <w:t>Article 5 – Droits sportifs</w:t>
      </w:r>
    </w:p>
    <w:p w14:paraId="4965435B" w14:textId="425D9BED" w:rsidR="00001D60" w:rsidRPr="003B3D3F" w:rsidRDefault="43357199" w:rsidP="1971F3A2">
      <w:pPr>
        <w:jc w:val="both"/>
        <w:rPr>
          <w:rFonts w:ascii="Exo" w:hAnsi="Exo"/>
          <w:sz w:val="24"/>
          <w:szCs w:val="24"/>
        </w:rPr>
      </w:pPr>
      <w:r w:rsidRPr="003B3D3F">
        <w:rPr>
          <w:rFonts w:ascii="Exo" w:hAnsi="Exo"/>
          <w:sz w:val="24"/>
          <w:szCs w:val="24"/>
        </w:rPr>
        <w:t xml:space="preserve">L’association bénéficiaire/support </w:t>
      </w:r>
      <w:r w:rsidR="634B7DDB" w:rsidRPr="003B3D3F">
        <w:rPr>
          <w:rFonts w:ascii="Exo" w:hAnsi="Exo"/>
          <w:sz w:val="24"/>
          <w:szCs w:val="24"/>
        </w:rPr>
        <w:t xml:space="preserve">de chaque rassemblement </w:t>
      </w:r>
      <w:r w:rsidRPr="003B3D3F">
        <w:rPr>
          <w:rFonts w:ascii="Exo" w:hAnsi="Exo"/>
          <w:sz w:val="24"/>
          <w:szCs w:val="24"/>
        </w:rPr>
        <w:t>est celle qui détient les droits sportifs</w:t>
      </w:r>
      <w:r w:rsidR="3EE2D4C5" w:rsidRPr="003B3D3F">
        <w:rPr>
          <w:rFonts w:ascii="Exo" w:hAnsi="Exo"/>
          <w:sz w:val="24"/>
          <w:szCs w:val="24"/>
        </w:rPr>
        <w:t xml:space="preserve"> affectés à l’équipe </w:t>
      </w:r>
      <w:r w:rsidRPr="003B3D3F">
        <w:rPr>
          <w:rFonts w:ascii="Exo" w:hAnsi="Exo"/>
          <w:sz w:val="24"/>
          <w:szCs w:val="24"/>
        </w:rPr>
        <w:t>du rassemblement.</w:t>
      </w:r>
    </w:p>
    <w:p w14:paraId="40F2B507" w14:textId="5CD6E889" w:rsidR="00001D60" w:rsidRPr="003B3D3F" w:rsidRDefault="00001D60" w:rsidP="67A4A334">
      <w:pPr>
        <w:jc w:val="both"/>
        <w:rPr>
          <w:rFonts w:ascii="Exo" w:hAnsi="Exo"/>
          <w:sz w:val="24"/>
        </w:rPr>
      </w:pPr>
      <w:r w:rsidRPr="003B3D3F">
        <w:rPr>
          <w:rFonts w:ascii="Exo" w:hAnsi="Exo"/>
          <w:sz w:val="24"/>
        </w:rPr>
        <w:t xml:space="preserve">En cas de cessation du rassemblement, l’association bénéficiaire/support récupèrera les droits sportifs qu’elle avait apportés, le cas échéant. A défaut, les droits sportifs sont définitivement perdus, sauf accord de toutes les associations qui participent au rassemblement, écrit et unanime, de les attribuer à l’une d’entre elles. </w:t>
      </w:r>
    </w:p>
    <w:p w14:paraId="2526E8C6" w14:textId="3EB2D16B" w:rsidR="003306AC" w:rsidRPr="003B3D3F" w:rsidRDefault="557D28DA" w:rsidP="67A4A334">
      <w:pPr>
        <w:jc w:val="both"/>
        <w:rPr>
          <w:rFonts w:ascii="Exo" w:hAnsi="Exo"/>
          <w:b/>
          <w:bCs/>
          <w:sz w:val="24"/>
          <w:szCs w:val="24"/>
          <w:u w:val="single"/>
        </w:rPr>
      </w:pPr>
      <w:r w:rsidRPr="003B3D3F">
        <w:rPr>
          <w:rFonts w:ascii="Exo" w:hAnsi="Exo"/>
          <w:b/>
          <w:bCs/>
          <w:sz w:val="24"/>
          <w:szCs w:val="24"/>
          <w:u w:val="single"/>
        </w:rPr>
        <w:t xml:space="preserve">Article </w:t>
      </w:r>
      <w:r w:rsidR="43357199" w:rsidRPr="003B3D3F">
        <w:rPr>
          <w:rFonts w:ascii="Exo" w:hAnsi="Exo"/>
          <w:b/>
          <w:bCs/>
          <w:sz w:val="24"/>
          <w:szCs w:val="24"/>
          <w:u w:val="single"/>
        </w:rPr>
        <w:t>6</w:t>
      </w:r>
      <w:r w:rsidRPr="003B3D3F">
        <w:rPr>
          <w:rFonts w:ascii="Exo" w:hAnsi="Exo"/>
          <w:b/>
          <w:bCs/>
          <w:sz w:val="24"/>
          <w:szCs w:val="24"/>
          <w:u w:val="single"/>
        </w:rPr>
        <w:t xml:space="preserve"> – Moyens Techniques</w:t>
      </w:r>
      <w:r w:rsidR="79A5F185" w:rsidRPr="003B3D3F">
        <w:rPr>
          <w:rFonts w:ascii="Exo" w:hAnsi="Exo"/>
          <w:b/>
          <w:bCs/>
          <w:sz w:val="24"/>
          <w:szCs w:val="24"/>
          <w:u w:val="single"/>
        </w:rPr>
        <w:t xml:space="preserve"> et Financiers</w:t>
      </w:r>
    </w:p>
    <w:p w14:paraId="494257CE" w14:textId="6336877B" w:rsidR="003306AC" w:rsidRPr="003B3D3F" w:rsidRDefault="43357199" w:rsidP="120555D3">
      <w:pPr>
        <w:jc w:val="both"/>
        <w:rPr>
          <w:rFonts w:ascii="Exo" w:hAnsi="Exo"/>
          <w:sz w:val="24"/>
          <w:szCs w:val="24"/>
        </w:rPr>
      </w:pPr>
      <w:r w:rsidRPr="003B3D3F">
        <w:rPr>
          <w:rFonts w:ascii="Exo" w:hAnsi="Exo"/>
          <w:sz w:val="24"/>
          <w:szCs w:val="24"/>
        </w:rPr>
        <w:t>L</w:t>
      </w:r>
      <w:r w:rsidR="557D28DA" w:rsidRPr="003B3D3F">
        <w:rPr>
          <w:rFonts w:ascii="Exo" w:hAnsi="Exo"/>
          <w:sz w:val="24"/>
          <w:szCs w:val="24"/>
        </w:rPr>
        <w:t xml:space="preserve">es moyens techniques liés à la réalisation et à la mise en place des conditions </w:t>
      </w:r>
      <w:r w:rsidR="3650B756" w:rsidRPr="003B3D3F">
        <w:rPr>
          <w:rFonts w:ascii="Exo" w:hAnsi="Exo"/>
          <w:sz w:val="24"/>
          <w:szCs w:val="24"/>
        </w:rPr>
        <w:t xml:space="preserve">de chaque </w:t>
      </w:r>
      <w:r w:rsidR="557D28DA" w:rsidRPr="003B3D3F">
        <w:rPr>
          <w:rFonts w:ascii="Exo" w:hAnsi="Exo"/>
          <w:sz w:val="24"/>
          <w:szCs w:val="24"/>
        </w:rPr>
        <w:t xml:space="preserve">rassemblement </w:t>
      </w:r>
      <w:r w:rsidRPr="003B3D3F">
        <w:rPr>
          <w:rFonts w:ascii="Exo" w:hAnsi="Exo"/>
          <w:sz w:val="24"/>
          <w:szCs w:val="24"/>
        </w:rPr>
        <w:t xml:space="preserve">sont détaillés </w:t>
      </w:r>
      <w:r w:rsidR="5BA28AEE" w:rsidRPr="003B3D3F">
        <w:rPr>
          <w:rFonts w:ascii="Exo" w:hAnsi="Exo"/>
          <w:sz w:val="24"/>
          <w:szCs w:val="24"/>
        </w:rPr>
        <w:t>en</w:t>
      </w:r>
      <w:r w:rsidR="557D28DA" w:rsidRPr="003B3D3F">
        <w:rPr>
          <w:rFonts w:ascii="Exo" w:hAnsi="Exo"/>
          <w:sz w:val="24"/>
          <w:szCs w:val="24"/>
        </w:rPr>
        <w:t xml:space="preserve"> annexe</w:t>
      </w:r>
      <w:r w:rsidRPr="003B3D3F">
        <w:rPr>
          <w:rFonts w:ascii="Exo" w:hAnsi="Exo"/>
          <w:sz w:val="24"/>
          <w:szCs w:val="24"/>
        </w:rPr>
        <w:t xml:space="preserve"> </w:t>
      </w:r>
      <w:r w:rsidR="068DE1B2" w:rsidRPr="003B3D3F">
        <w:rPr>
          <w:rFonts w:ascii="Exo" w:hAnsi="Exo"/>
          <w:sz w:val="24"/>
          <w:szCs w:val="24"/>
        </w:rPr>
        <w:t>à</w:t>
      </w:r>
      <w:r w:rsidRPr="003B3D3F">
        <w:rPr>
          <w:rFonts w:ascii="Exo" w:hAnsi="Exo"/>
          <w:sz w:val="24"/>
          <w:szCs w:val="24"/>
        </w:rPr>
        <w:t xml:space="preserve"> la présente convention</w:t>
      </w:r>
      <w:r w:rsidR="557D28DA" w:rsidRPr="003B3D3F">
        <w:rPr>
          <w:rFonts w:ascii="Exo" w:hAnsi="Exo"/>
          <w:sz w:val="24"/>
          <w:szCs w:val="24"/>
        </w:rPr>
        <w:t>.</w:t>
      </w:r>
    </w:p>
    <w:p w14:paraId="4D78122B" w14:textId="3DF8747E" w:rsidR="003306AC" w:rsidRPr="003B3D3F" w:rsidRDefault="557D28DA" w:rsidP="5BA6821C">
      <w:pPr>
        <w:jc w:val="both"/>
        <w:rPr>
          <w:rFonts w:ascii="Exo" w:hAnsi="Exo"/>
          <w:sz w:val="24"/>
          <w:szCs w:val="24"/>
        </w:rPr>
      </w:pPr>
      <w:r w:rsidRPr="003B3D3F">
        <w:rPr>
          <w:rFonts w:ascii="Exo" w:hAnsi="Exo"/>
          <w:sz w:val="24"/>
          <w:szCs w:val="24"/>
        </w:rPr>
        <w:t xml:space="preserve">Le projet sportif et pédagogique, rédigé en concertation par l’ensemble des parties, figure en </w:t>
      </w:r>
      <w:proofErr w:type="gramStart"/>
      <w:r w:rsidRPr="003B3D3F">
        <w:rPr>
          <w:rFonts w:ascii="Exo" w:hAnsi="Exo"/>
          <w:sz w:val="24"/>
          <w:szCs w:val="24"/>
        </w:rPr>
        <w:t>annexe .</w:t>
      </w:r>
      <w:proofErr w:type="gramEnd"/>
      <w:r w:rsidRPr="003B3D3F">
        <w:rPr>
          <w:rFonts w:ascii="Exo" w:hAnsi="Exo"/>
          <w:sz w:val="24"/>
          <w:szCs w:val="24"/>
        </w:rPr>
        <w:t xml:space="preserve"> </w:t>
      </w:r>
    </w:p>
    <w:p w14:paraId="4B99056E" w14:textId="0773DFEA" w:rsidR="003306AC" w:rsidRPr="003B3D3F" w:rsidRDefault="0A4DF6F9">
      <w:pPr>
        <w:jc w:val="both"/>
        <w:rPr>
          <w:rFonts w:ascii="Exo" w:hAnsi="Exo"/>
          <w:sz w:val="24"/>
          <w:szCs w:val="24"/>
        </w:rPr>
      </w:pPr>
      <w:r w:rsidRPr="003B3D3F">
        <w:rPr>
          <w:rFonts w:ascii="Exo" w:hAnsi="Exo"/>
          <w:sz w:val="24"/>
          <w:szCs w:val="24"/>
        </w:rPr>
        <w:t xml:space="preserve">Les moyens financiers liés à la constitution et à la vie de chaque rassemblement sont détaillés en annexe à la présente convention. </w:t>
      </w:r>
    </w:p>
    <w:p w14:paraId="3544C22E" w14:textId="2756C971" w:rsidR="003306AC" w:rsidRPr="003B3D3F" w:rsidRDefault="557D28DA" w:rsidP="67A4A334">
      <w:pPr>
        <w:jc w:val="both"/>
        <w:rPr>
          <w:rFonts w:ascii="Exo" w:hAnsi="Exo"/>
          <w:b/>
          <w:bCs/>
          <w:sz w:val="24"/>
          <w:szCs w:val="24"/>
          <w:u w:val="single"/>
        </w:rPr>
      </w:pPr>
      <w:r w:rsidRPr="003B3D3F">
        <w:rPr>
          <w:rFonts w:ascii="Exo" w:hAnsi="Exo"/>
          <w:b/>
          <w:bCs/>
          <w:sz w:val="24"/>
          <w:szCs w:val="24"/>
          <w:u w:val="single"/>
        </w:rPr>
        <w:t>Article 7 – Approbation de la Convention</w:t>
      </w:r>
    </w:p>
    <w:p w14:paraId="4DDBEF00" w14:textId="431BD4AA" w:rsidR="00BD0FF6" w:rsidRPr="003B3D3F" w:rsidRDefault="00CF157E" w:rsidP="00BD0FF6">
      <w:pPr>
        <w:jc w:val="both"/>
        <w:rPr>
          <w:rFonts w:ascii="Exo" w:hAnsi="Exo"/>
          <w:sz w:val="24"/>
        </w:rPr>
      </w:pPr>
      <w:r w:rsidRPr="003B3D3F">
        <w:rPr>
          <w:rFonts w:ascii="Exo" w:hAnsi="Exo"/>
          <w:sz w:val="24"/>
        </w:rPr>
        <w:t>Chaque association est laissée libre de faire adopter et approuver cette Convention par ses instances dirigeantes</w:t>
      </w:r>
      <w:r w:rsidR="00F5296B" w:rsidRPr="003B3D3F">
        <w:rPr>
          <w:rFonts w:ascii="Exo" w:hAnsi="Exo"/>
          <w:sz w:val="24"/>
        </w:rPr>
        <w:t>,</w:t>
      </w:r>
      <w:r w:rsidRPr="003B3D3F">
        <w:rPr>
          <w:rFonts w:ascii="Exo" w:hAnsi="Exo"/>
          <w:sz w:val="24"/>
        </w:rPr>
        <w:t xml:space="preserve"> et </w:t>
      </w:r>
      <w:r w:rsidR="00F5296B" w:rsidRPr="003B3D3F">
        <w:rPr>
          <w:rFonts w:ascii="Exo" w:hAnsi="Exo"/>
          <w:sz w:val="24"/>
        </w:rPr>
        <w:t xml:space="preserve">ce </w:t>
      </w:r>
      <w:r w:rsidRPr="003B3D3F">
        <w:rPr>
          <w:rFonts w:ascii="Exo" w:hAnsi="Exo"/>
          <w:sz w:val="24"/>
        </w:rPr>
        <w:t>par le moyen qui lui plaira</w:t>
      </w:r>
      <w:r w:rsidR="00F5296B" w:rsidRPr="003B3D3F">
        <w:rPr>
          <w:rFonts w:ascii="Exo" w:hAnsi="Exo"/>
          <w:sz w:val="24"/>
        </w:rPr>
        <w:t xml:space="preserve"> au regard de ses propres règles de fonctionnement</w:t>
      </w:r>
      <w:r w:rsidR="00622558" w:rsidRPr="003B3D3F">
        <w:rPr>
          <w:rFonts w:ascii="Exo" w:hAnsi="Exo"/>
          <w:sz w:val="24"/>
        </w:rPr>
        <w:t xml:space="preserve"> interne</w:t>
      </w:r>
      <w:r w:rsidRPr="003B3D3F">
        <w:rPr>
          <w:rFonts w:ascii="Exo" w:hAnsi="Exo"/>
          <w:sz w:val="24"/>
        </w:rPr>
        <w:t>.</w:t>
      </w:r>
    </w:p>
    <w:p w14:paraId="36448DF6" w14:textId="75DECE96" w:rsidR="00BD0FF6" w:rsidRPr="003B3D3F" w:rsidRDefault="249FEF24" w:rsidP="67A4A334">
      <w:pPr>
        <w:jc w:val="both"/>
        <w:rPr>
          <w:rFonts w:ascii="Exo" w:hAnsi="Exo"/>
          <w:b/>
          <w:bCs/>
          <w:sz w:val="24"/>
          <w:szCs w:val="24"/>
          <w:u w:val="single"/>
        </w:rPr>
      </w:pPr>
      <w:r w:rsidRPr="003B3D3F">
        <w:rPr>
          <w:rFonts w:ascii="Exo" w:hAnsi="Exo"/>
          <w:b/>
          <w:bCs/>
          <w:sz w:val="24"/>
          <w:szCs w:val="24"/>
          <w:u w:val="single"/>
        </w:rPr>
        <w:t>Article 8 - Protection des associations</w:t>
      </w:r>
    </w:p>
    <w:p w14:paraId="4935369F" w14:textId="0C02BF09" w:rsidR="003306AC" w:rsidRPr="003B3D3F" w:rsidRDefault="00622558" w:rsidP="3710E86F">
      <w:pPr>
        <w:jc w:val="both"/>
        <w:rPr>
          <w:rFonts w:ascii="Exo" w:hAnsi="Exo"/>
          <w:sz w:val="24"/>
          <w:szCs w:val="24"/>
        </w:rPr>
      </w:pPr>
      <w:r w:rsidRPr="003B3D3F">
        <w:rPr>
          <w:rFonts w:ascii="Exo" w:hAnsi="Exo"/>
          <w:sz w:val="24"/>
          <w:szCs w:val="24"/>
        </w:rPr>
        <w:t xml:space="preserve">Chaque signataire </w:t>
      </w:r>
      <w:r w:rsidR="00CF157E" w:rsidRPr="003B3D3F">
        <w:rPr>
          <w:rFonts w:ascii="Exo" w:hAnsi="Exo"/>
          <w:sz w:val="24"/>
          <w:szCs w:val="24"/>
        </w:rPr>
        <w:t xml:space="preserve">s’engage à ne contacter aucun joueur des </w:t>
      </w:r>
      <w:r w:rsidRPr="003B3D3F">
        <w:rPr>
          <w:rFonts w:ascii="Exo" w:hAnsi="Exo"/>
          <w:sz w:val="24"/>
          <w:szCs w:val="24"/>
        </w:rPr>
        <w:t xml:space="preserve">autres </w:t>
      </w:r>
      <w:r w:rsidR="00CF157E" w:rsidRPr="003B3D3F">
        <w:rPr>
          <w:rFonts w:ascii="Exo" w:hAnsi="Exo"/>
          <w:sz w:val="24"/>
          <w:szCs w:val="24"/>
        </w:rPr>
        <w:t xml:space="preserve">associations </w:t>
      </w:r>
      <w:r w:rsidRPr="003B3D3F">
        <w:rPr>
          <w:rFonts w:ascii="Exo" w:hAnsi="Exo"/>
          <w:sz w:val="24"/>
          <w:szCs w:val="24"/>
        </w:rPr>
        <w:t>membre</w:t>
      </w:r>
      <w:r w:rsidR="231B71E1" w:rsidRPr="003B3D3F">
        <w:rPr>
          <w:rFonts w:ascii="Exo" w:hAnsi="Exo"/>
          <w:sz w:val="24"/>
          <w:szCs w:val="24"/>
        </w:rPr>
        <w:t>s</w:t>
      </w:r>
      <w:r w:rsidRPr="003B3D3F">
        <w:rPr>
          <w:rFonts w:ascii="Exo" w:hAnsi="Exo"/>
          <w:sz w:val="24"/>
          <w:szCs w:val="24"/>
        </w:rPr>
        <w:t xml:space="preserve"> du rassemblement</w:t>
      </w:r>
      <w:r w:rsidR="00CF157E" w:rsidRPr="003B3D3F">
        <w:rPr>
          <w:rFonts w:ascii="Exo" w:hAnsi="Exo"/>
          <w:sz w:val="24"/>
          <w:szCs w:val="24"/>
        </w:rPr>
        <w:t xml:space="preserve"> </w:t>
      </w:r>
      <w:r w:rsidRPr="003B3D3F">
        <w:rPr>
          <w:rFonts w:ascii="Exo" w:hAnsi="Exo"/>
          <w:sz w:val="24"/>
          <w:szCs w:val="24"/>
        </w:rPr>
        <w:t xml:space="preserve">évoluant dans </w:t>
      </w:r>
      <w:r w:rsidR="00CF157E" w:rsidRPr="003B3D3F">
        <w:rPr>
          <w:rFonts w:ascii="Exo" w:hAnsi="Exo"/>
          <w:sz w:val="24"/>
          <w:szCs w:val="24"/>
        </w:rPr>
        <w:t>les catégories des moins de 15 ans et au-dessous.</w:t>
      </w:r>
    </w:p>
    <w:p w14:paraId="392EFED5" w14:textId="2E1DDACB" w:rsidR="003B3D3F" w:rsidRPr="003B3D3F" w:rsidRDefault="00CF157E">
      <w:pPr>
        <w:jc w:val="both"/>
        <w:rPr>
          <w:rFonts w:ascii="Exo" w:hAnsi="Exo"/>
          <w:sz w:val="24"/>
        </w:rPr>
      </w:pPr>
      <w:r w:rsidRPr="003B3D3F">
        <w:rPr>
          <w:rFonts w:ascii="Exo" w:hAnsi="Exo"/>
          <w:sz w:val="24"/>
        </w:rPr>
        <w:t>Si l’</w:t>
      </w:r>
      <w:r w:rsidR="00BD0FF6" w:rsidRPr="003B3D3F">
        <w:rPr>
          <w:rFonts w:ascii="Exo" w:hAnsi="Exo"/>
          <w:sz w:val="24"/>
        </w:rPr>
        <w:t xml:space="preserve">une des </w:t>
      </w:r>
      <w:r w:rsidRPr="003B3D3F">
        <w:rPr>
          <w:rFonts w:ascii="Exo" w:hAnsi="Exo"/>
          <w:sz w:val="24"/>
        </w:rPr>
        <w:t>association</w:t>
      </w:r>
      <w:r w:rsidR="00BD0FF6" w:rsidRPr="003B3D3F">
        <w:rPr>
          <w:rFonts w:ascii="Exo" w:hAnsi="Exo"/>
          <w:sz w:val="24"/>
        </w:rPr>
        <w:t>s était</w:t>
      </w:r>
      <w:r w:rsidRPr="003B3D3F">
        <w:rPr>
          <w:rFonts w:ascii="Exo" w:hAnsi="Exo"/>
          <w:sz w:val="24"/>
        </w:rPr>
        <w:t xml:space="preserve"> l’objet d’une demande de mutation en sa faveur par les parents ou responsables légaux d’un joueur de moins de 15 ans, une réunion tripartite serait organisée entre :</w:t>
      </w:r>
    </w:p>
    <w:p w14:paraId="6BB11E98" w14:textId="77777777" w:rsidR="003306AC" w:rsidRPr="003B3D3F" w:rsidRDefault="00CF157E" w:rsidP="00D05EA9">
      <w:pPr>
        <w:pStyle w:val="Paragraphedeliste"/>
        <w:numPr>
          <w:ilvl w:val="0"/>
          <w:numId w:val="6"/>
        </w:numPr>
        <w:spacing w:after="0" w:line="240" w:lineRule="auto"/>
        <w:ind w:left="714" w:hanging="357"/>
        <w:jc w:val="both"/>
        <w:rPr>
          <w:rFonts w:ascii="Exo" w:hAnsi="Exo"/>
          <w:sz w:val="24"/>
        </w:rPr>
      </w:pPr>
      <w:proofErr w:type="gramStart"/>
      <w:r w:rsidRPr="003B3D3F">
        <w:rPr>
          <w:rFonts w:ascii="Exo" w:hAnsi="Exo"/>
          <w:sz w:val="24"/>
        </w:rPr>
        <w:t>les</w:t>
      </w:r>
      <w:proofErr w:type="gramEnd"/>
      <w:r w:rsidRPr="003B3D3F">
        <w:rPr>
          <w:rFonts w:ascii="Exo" w:hAnsi="Exo"/>
          <w:sz w:val="24"/>
        </w:rPr>
        <w:t xml:space="preserve"> parents ou responsables légaux du joueur ;</w:t>
      </w:r>
    </w:p>
    <w:p w14:paraId="680D0336" w14:textId="77777777" w:rsidR="003306AC" w:rsidRPr="003B3D3F" w:rsidRDefault="00BD0FF6" w:rsidP="00D05EA9">
      <w:pPr>
        <w:pStyle w:val="Paragraphedeliste"/>
        <w:numPr>
          <w:ilvl w:val="0"/>
          <w:numId w:val="6"/>
        </w:numPr>
        <w:spacing w:after="0" w:line="240" w:lineRule="auto"/>
        <w:ind w:left="714" w:hanging="357"/>
        <w:jc w:val="both"/>
        <w:rPr>
          <w:rFonts w:ascii="Exo" w:hAnsi="Exo"/>
          <w:sz w:val="24"/>
        </w:rPr>
      </w:pPr>
      <w:proofErr w:type="gramStart"/>
      <w:r w:rsidRPr="003B3D3F">
        <w:rPr>
          <w:rFonts w:ascii="Exo" w:hAnsi="Exo"/>
          <w:sz w:val="24"/>
        </w:rPr>
        <w:t>le</w:t>
      </w:r>
      <w:proofErr w:type="gramEnd"/>
      <w:r w:rsidRPr="003B3D3F">
        <w:rPr>
          <w:rFonts w:ascii="Exo" w:hAnsi="Exo"/>
          <w:sz w:val="24"/>
        </w:rPr>
        <w:t xml:space="preserve"> Président de l’association </w:t>
      </w:r>
      <w:r w:rsidR="00622558" w:rsidRPr="003B3D3F">
        <w:rPr>
          <w:rFonts w:ascii="Exo" w:hAnsi="Exo"/>
          <w:sz w:val="24"/>
        </w:rPr>
        <w:t xml:space="preserve">susceptible d’être </w:t>
      </w:r>
      <w:r w:rsidRPr="003B3D3F">
        <w:rPr>
          <w:rFonts w:ascii="Exo" w:hAnsi="Exo"/>
          <w:sz w:val="24"/>
        </w:rPr>
        <w:t>quittée ou son délégataire</w:t>
      </w:r>
      <w:r w:rsidR="00CF157E" w:rsidRPr="003B3D3F">
        <w:rPr>
          <w:rFonts w:ascii="Exo" w:hAnsi="Exo"/>
          <w:sz w:val="24"/>
        </w:rPr>
        <w:t> ;</w:t>
      </w:r>
    </w:p>
    <w:p w14:paraId="3BDAE44F" w14:textId="77777777" w:rsidR="003306AC" w:rsidRPr="003B3D3F" w:rsidRDefault="00CF157E" w:rsidP="00D05EA9">
      <w:pPr>
        <w:pStyle w:val="Paragraphedeliste"/>
        <w:numPr>
          <w:ilvl w:val="0"/>
          <w:numId w:val="6"/>
        </w:numPr>
        <w:spacing w:after="0" w:line="240" w:lineRule="auto"/>
        <w:ind w:left="714" w:hanging="357"/>
        <w:jc w:val="both"/>
        <w:rPr>
          <w:rFonts w:ascii="Exo" w:hAnsi="Exo"/>
          <w:sz w:val="24"/>
        </w:rPr>
      </w:pPr>
      <w:proofErr w:type="gramStart"/>
      <w:r w:rsidRPr="003B3D3F">
        <w:rPr>
          <w:rFonts w:ascii="Exo" w:hAnsi="Exo"/>
          <w:sz w:val="24"/>
        </w:rPr>
        <w:t>le</w:t>
      </w:r>
      <w:proofErr w:type="gramEnd"/>
      <w:r w:rsidRPr="003B3D3F">
        <w:rPr>
          <w:rFonts w:ascii="Exo" w:hAnsi="Exo"/>
          <w:sz w:val="24"/>
        </w:rPr>
        <w:t xml:space="preserve"> Prési</w:t>
      </w:r>
      <w:r w:rsidR="00BD0FF6" w:rsidRPr="003B3D3F">
        <w:rPr>
          <w:rFonts w:ascii="Exo" w:hAnsi="Exo"/>
          <w:sz w:val="24"/>
        </w:rPr>
        <w:t xml:space="preserve">dent de l’association </w:t>
      </w:r>
      <w:r w:rsidR="00622558" w:rsidRPr="003B3D3F">
        <w:rPr>
          <w:rFonts w:ascii="Exo" w:hAnsi="Exo"/>
          <w:sz w:val="24"/>
        </w:rPr>
        <w:t>susceptible d’être rejointe ou son délégataire</w:t>
      </w:r>
      <w:r w:rsidR="00BD0FF6" w:rsidRPr="003B3D3F">
        <w:rPr>
          <w:rFonts w:ascii="Exo" w:hAnsi="Exo"/>
          <w:sz w:val="24"/>
        </w:rPr>
        <w:t xml:space="preserve">. </w:t>
      </w:r>
    </w:p>
    <w:p w14:paraId="3461D779" w14:textId="21BC5390" w:rsidR="003306AC" w:rsidRDefault="003306AC" w:rsidP="001C140E">
      <w:pPr>
        <w:jc w:val="both"/>
        <w:rPr>
          <w:rFonts w:ascii="Exo" w:hAnsi="Exo"/>
          <w:sz w:val="24"/>
        </w:rPr>
      </w:pPr>
    </w:p>
    <w:p w14:paraId="27B549F1" w14:textId="77777777" w:rsidR="00D05EA9" w:rsidRDefault="00D05EA9" w:rsidP="67A4A334">
      <w:pPr>
        <w:jc w:val="both"/>
        <w:rPr>
          <w:rFonts w:ascii="Exo" w:hAnsi="Exo"/>
          <w:b/>
          <w:bCs/>
          <w:sz w:val="24"/>
          <w:szCs w:val="24"/>
          <w:u w:val="single"/>
        </w:rPr>
      </w:pPr>
    </w:p>
    <w:p w14:paraId="13469979" w14:textId="77777777" w:rsidR="00D05EA9" w:rsidRDefault="00D05EA9" w:rsidP="67A4A334">
      <w:pPr>
        <w:jc w:val="both"/>
        <w:rPr>
          <w:rFonts w:ascii="Exo" w:hAnsi="Exo"/>
          <w:b/>
          <w:bCs/>
          <w:sz w:val="24"/>
          <w:szCs w:val="24"/>
          <w:u w:val="single"/>
        </w:rPr>
      </w:pPr>
    </w:p>
    <w:p w14:paraId="5B9A5A64" w14:textId="3BA3BAEB" w:rsidR="001C140E" w:rsidRPr="003B3D3F" w:rsidRDefault="001C140E" w:rsidP="67A4A334">
      <w:pPr>
        <w:jc w:val="both"/>
        <w:rPr>
          <w:rFonts w:ascii="Exo" w:hAnsi="Exo"/>
          <w:b/>
          <w:bCs/>
          <w:sz w:val="24"/>
          <w:szCs w:val="24"/>
          <w:u w:val="single"/>
        </w:rPr>
      </w:pPr>
      <w:r w:rsidRPr="003B3D3F">
        <w:rPr>
          <w:rFonts w:ascii="Exo" w:hAnsi="Exo"/>
          <w:b/>
          <w:bCs/>
          <w:sz w:val="24"/>
          <w:szCs w:val="24"/>
          <w:u w:val="single"/>
        </w:rPr>
        <w:t xml:space="preserve">Article </w:t>
      </w:r>
      <w:r w:rsidR="00001D60" w:rsidRPr="003B3D3F">
        <w:rPr>
          <w:rFonts w:ascii="Exo" w:hAnsi="Exo"/>
          <w:b/>
          <w:bCs/>
          <w:sz w:val="24"/>
          <w:szCs w:val="24"/>
          <w:u w:val="single"/>
        </w:rPr>
        <w:t>10</w:t>
      </w:r>
      <w:r w:rsidRPr="003B3D3F">
        <w:rPr>
          <w:rFonts w:ascii="Exo" w:hAnsi="Exo"/>
          <w:b/>
          <w:bCs/>
          <w:sz w:val="24"/>
          <w:szCs w:val="24"/>
          <w:u w:val="single"/>
        </w:rPr>
        <w:t> – Subventions – Aides financières au rassemblement</w:t>
      </w:r>
    </w:p>
    <w:p w14:paraId="3CF2D8B6" w14:textId="59F69EA8" w:rsidR="003306AC" w:rsidRPr="003B3D3F" w:rsidRDefault="5053FE2C">
      <w:pPr>
        <w:jc w:val="both"/>
        <w:rPr>
          <w:rFonts w:ascii="Exo" w:hAnsi="Exo"/>
          <w:sz w:val="24"/>
          <w:szCs w:val="24"/>
        </w:rPr>
      </w:pPr>
      <w:r w:rsidRPr="003B3D3F">
        <w:rPr>
          <w:rFonts w:ascii="Exo" w:hAnsi="Exo"/>
          <w:sz w:val="24"/>
          <w:szCs w:val="24"/>
        </w:rPr>
        <w:t>L</w:t>
      </w:r>
      <w:r w:rsidR="77F94DDA" w:rsidRPr="003B3D3F">
        <w:rPr>
          <w:rFonts w:ascii="Exo" w:hAnsi="Exo"/>
          <w:sz w:val="24"/>
          <w:szCs w:val="24"/>
        </w:rPr>
        <w:t xml:space="preserve">es </w:t>
      </w:r>
      <w:r w:rsidRPr="003B3D3F">
        <w:rPr>
          <w:rFonts w:ascii="Exo" w:hAnsi="Exo"/>
          <w:sz w:val="24"/>
          <w:szCs w:val="24"/>
        </w:rPr>
        <w:t>association</w:t>
      </w:r>
      <w:r w:rsidR="618940C8" w:rsidRPr="003B3D3F">
        <w:rPr>
          <w:rFonts w:ascii="Exo" w:hAnsi="Exo"/>
          <w:sz w:val="24"/>
          <w:szCs w:val="24"/>
        </w:rPr>
        <w:t>s</w:t>
      </w:r>
      <w:r w:rsidRPr="003B3D3F">
        <w:rPr>
          <w:rFonts w:ascii="Exo" w:hAnsi="Exo"/>
          <w:sz w:val="24"/>
          <w:szCs w:val="24"/>
        </w:rPr>
        <w:t xml:space="preserve"> bénéficiaire</w:t>
      </w:r>
      <w:r w:rsidR="04312AAE" w:rsidRPr="003B3D3F">
        <w:rPr>
          <w:rFonts w:ascii="Exo" w:hAnsi="Exo"/>
          <w:sz w:val="24"/>
          <w:szCs w:val="24"/>
        </w:rPr>
        <w:t>(</w:t>
      </w:r>
      <w:r w:rsidR="255A5D6D" w:rsidRPr="003B3D3F">
        <w:rPr>
          <w:rFonts w:ascii="Exo" w:hAnsi="Exo"/>
          <w:sz w:val="24"/>
          <w:szCs w:val="24"/>
        </w:rPr>
        <w:t>s</w:t>
      </w:r>
      <w:r w:rsidR="0051B263" w:rsidRPr="003B3D3F">
        <w:rPr>
          <w:rFonts w:ascii="Exo" w:hAnsi="Exo"/>
          <w:sz w:val="24"/>
          <w:szCs w:val="24"/>
        </w:rPr>
        <w:t>)</w:t>
      </w:r>
      <w:r w:rsidRPr="003B3D3F">
        <w:rPr>
          <w:rFonts w:ascii="Exo" w:hAnsi="Exo"/>
          <w:sz w:val="24"/>
          <w:szCs w:val="24"/>
        </w:rPr>
        <w:t xml:space="preserve"> / support</w:t>
      </w:r>
      <w:r w:rsidR="6D82B78E" w:rsidRPr="003B3D3F">
        <w:rPr>
          <w:rFonts w:ascii="Exo" w:hAnsi="Exo"/>
          <w:sz w:val="24"/>
          <w:szCs w:val="24"/>
        </w:rPr>
        <w:t>(</w:t>
      </w:r>
      <w:r w:rsidR="7ED02ED6" w:rsidRPr="003B3D3F">
        <w:rPr>
          <w:rFonts w:ascii="Exo" w:hAnsi="Exo"/>
          <w:sz w:val="24"/>
          <w:szCs w:val="24"/>
        </w:rPr>
        <w:t>s</w:t>
      </w:r>
      <w:r w:rsidR="5D3FD4F6" w:rsidRPr="003B3D3F">
        <w:rPr>
          <w:rFonts w:ascii="Exo" w:hAnsi="Exo"/>
          <w:sz w:val="24"/>
          <w:szCs w:val="24"/>
        </w:rPr>
        <w:t>)</w:t>
      </w:r>
      <w:r w:rsidRPr="003B3D3F">
        <w:rPr>
          <w:rFonts w:ascii="Exo" w:hAnsi="Exo"/>
          <w:sz w:val="24"/>
          <w:szCs w:val="24"/>
        </w:rPr>
        <w:t xml:space="preserve"> pourr</w:t>
      </w:r>
      <w:r w:rsidR="04A270F4" w:rsidRPr="003B3D3F">
        <w:rPr>
          <w:rFonts w:ascii="Exo" w:hAnsi="Exo"/>
          <w:sz w:val="24"/>
          <w:szCs w:val="24"/>
        </w:rPr>
        <w:t>ont</w:t>
      </w:r>
      <w:r w:rsidRPr="003B3D3F">
        <w:rPr>
          <w:rFonts w:ascii="Exo" w:hAnsi="Exo"/>
          <w:sz w:val="24"/>
          <w:szCs w:val="24"/>
        </w:rPr>
        <w:t xml:space="preserve"> engager des demandes de subvention et aides financières auprès de toute structure institutionnelle ou privée. </w:t>
      </w:r>
      <w:r w:rsidR="4C4AE88F" w:rsidRPr="003B3D3F">
        <w:rPr>
          <w:rFonts w:ascii="Exo" w:hAnsi="Exo"/>
          <w:sz w:val="24"/>
          <w:szCs w:val="24"/>
        </w:rPr>
        <w:t>Elles</w:t>
      </w:r>
      <w:r w:rsidRPr="003B3D3F">
        <w:rPr>
          <w:rFonts w:ascii="Exo" w:hAnsi="Exo"/>
          <w:sz w:val="24"/>
          <w:szCs w:val="24"/>
        </w:rPr>
        <w:t xml:space="preserve"> informer</w:t>
      </w:r>
      <w:r w:rsidR="38F1216A" w:rsidRPr="003B3D3F">
        <w:rPr>
          <w:rFonts w:ascii="Exo" w:hAnsi="Exo"/>
          <w:sz w:val="24"/>
          <w:szCs w:val="24"/>
        </w:rPr>
        <w:t>ont</w:t>
      </w:r>
      <w:r w:rsidRPr="003B3D3F">
        <w:rPr>
          <w:rFonts w:ascii="Exo" w:hAnsi="Exo"/>
          <w:sz w:val="24"/>
          <w:szCs w:val="24"/>
        </w:rPr>
        <w:t xml:space="preserve"> les autres associations</w:t>
      </w:r>
      <w:r w:rsidR="19BD70AA" w:rsidRPr="003B3D3F">
        <w:rPr>
          <w:rFonts w:ascii="Exo" w:hAnsi="Exo"/>
          <w:sz w:val="24"/>
          <w:szCs w:val="24"/>
        </w:rPr>
        <w:t xml:space="preserve"> de leur</w:t>
      </w:r>
      <w:r w:rsidR="3D5EED9D" w:rsidRPr="003B3D3F">
        <w:rPr>
          <w:rFonts w:ascii="Exo" w:hAnsi="Exo"/>
          <w:sz w:val="24"/>
          <w:szCs w:val="24"/>
        </w:rPr>
        <w:t xml:space="preserve">s </w:t>
      </w:r>
      <w:r w:rsidR="19BD70AA" w:rsidRPr="003B3D3F">
        <w:rPr>
          <w:rFonts w:ascii="Exo" w:hAnsi="Exo"/>
          <w:sz w:val="24"/>
          <w:szCs w:val="24"/>
        </w:rPr>
        <w:t>démarches et des résultats.</w:t>
      </w:r>
      <w:r w:rsidRPr="003B3D3F">
        <w:rPr>
          <w:rFonts w:ascii="Exo" w:hAnsi="Exo"/>
          <w:sz w:val="24"/>
          <w:szCs w:val="24"/>
        </w:rPr>
        <w:t xml:space="preserve"> </w:t>
      </w:r>
    </w:p>
    <w:p w14:paraId="3EAE6128" w14:textId="1073F48D" w:rsidR="003306AC" w:rsidRPr="003B3D3F" w:rsidRDefault="001C140E">
      <w:pPr>
        <w:jc w:val="both"/>
        <w:rPr>
          <w:rFonts w:ascii="Exo" w:hAnsi="Exo"/>
        </w:rPr>
      </w:pPr>
      <w:r w:rsidRPr="003B3D3F">
        <w:rPr>
          <w:rFonts w:ascii="Exo" w:hAnsi="Exo"/>
          <w:b/>
          <w:bCs/>
          <w:sz w:val="24"/>
          <w:szCs w:val="24"/>
          <w:u w:val="single"/>
        </w:rPr>
        <w:t>Article 1</w:t>
      </w:r>
      <w:r w:rsidR="00001D60" w:rsidRPr="003B3D3F">
        <w:rPr>
          <w:rFonts w:ascii="Exo" w:hAnsi="Exo"/>
          <w:b/>
          <w:bCs/>
          <w:sz w:val="24"/>
          <w:szCs w:val="24"/>
          <w:u w:val="single"/>
        </w:rPr>
        <w:t>1</w:t>
      </w:r>
      <w:r w:rsidR="00CF157E" w:rsidRPr="003B3D3F">
        <w:rPr>
          <w:rFonts w:ascii="Exo" w:hAnsi="Exo"/>
          <w:b/>
          <w:bCs/>
          <w:sz w:val="24"/>
          <w:szCs w:val="24"/>
          <w:u w:val="single"/>
        </w:rPr>
        <w:t xml:space="preserve"> – Commission de suivi</w:t>
      </w:r>
    </w:p>
    <w:p w14:paraId="5C48D372" w14:textId="0EC2DA57" w:rsidR="003306AC" w:rsidRPr="003B3D3F" w:rsidRDefault="00CF157E" w:rsidP="38EF4152">
      <w:pPr>
        <w:jc w:val="both"/>
        <w:rPr>
          <w:rFonts w:ascii="Exo" w:hAnsi="Exo"/>
          <w:sz w:val="24"/>
          <w:szCs w:val="24"/>
        </w:rPr>
      </w:pPr>
      <w:r w:rsidRPr="003B3D3F">
        <w:rPr>
          <w:rFonts w:ascii="Exo" w:hAnsi="Exo"/>
          <w:sz w:val="24"/>
          <w:szCs w:val="24"/>
        </w:rPr>
        <w:t>Une commission de suivi de l</w:t>
      </w:r>
      <w:r w:rsidR="0006796C" w:rsidRPr="003B3D3F">
        <w:rPr>
          <w:rFonts w:ascii="Exo" w:hAnsi="Exo"/>
          <w:sz w:val="24"/>
          <w:szCs w:val="24"/>
        </w:rPr>
        <w:t xml:space="preserve">a ou des </w:t>
      </w:r>
      <w:r w:rsidRPr="003B3D3F">
        <w:rPr>
          <w:rFonts w:ascii="Exo" w:hAnsi="Exo"/>
          <w:sz w:val="24"/>
          <w:szCs w:val="24"/>
        </w:rPr>
        <w:t>équipe</w:t>
      </w:r>
      <w:r w:rsidR="0006796C" w:rsidRPr="003B3D3F">
        <w:rPr>
          <w:rFonts w:ascii="Exo" w:hAnsi="Exo"/>
          <w:sz w:val="24"/>
          <w:szCs w:val="24"/>
        </w:rPr>
        <w:t>s</w:t>
      </w:r>
      <w:r w:rsidRPr="003B3D3F">
        <w:rPr>
          <w:rFonts w:ascii="Exo" w:hAnsi="Exo"/>
          <w:sz w:val="24"/>
          <w:szCs w:val="24"/>
        </w:rPr>
        <w:t xml:space="preserve"> en rassemblement sera mise en place</w:t>
      </w:r>
      <w:r w:rsidR="4BBDF05F" w:rsidRPr="003B3D3F">
        <w:rPr>
          <w:rFonts w:ascii="Exo" w:hAnsi="Exo"/>
          <w:sz w:val="24"/>
          <w:szCs w:val="24"/>
        </w:rPr>
        <w:t>.</w:t>
      </w:r>
      <w:r w:rsidR="00A10CED">
        <w:rPr>
          <w:rFonts w:ascii="Exo" w:hAnsi="Exo"/>
          <w:sz w:val="24"/>
          <w:szCs w:val="24"/>
        </w:rPr>
        <w:t xml:space="preserve"> </w:t>
      </w:r>
      <w:r w:rsidR="60B1EAB1" w:rsidRPr="003B3D3F">
        <w:rPr>
          <w:rFonts w:ascii="Exo" w:hAnsi="Exo"/>
          <w:sz w:val="24"/>
          <w:szCs w:val="24"/>
        </w:rPr>
        <w:t>C</w:t>
      </w:r>
      <w:r w:rsidR="00E22B18" w:rsidRPr="003B3D3F">
        <w:rPr>
          <w:rFonts w:ascii="Exo" w:hAnsi="Exo"/>
          <w:sz w:val="24"/>
          <w:szCs w:val="24"/>
        </w:rPr>
        <w:t xml:space="preserve">haque </w:t>
      </w:r>
      <w:r w:rsidR="0006796C" w:rsidRPr="003B3D3F">
        <w:rPr>
          <w:rFonts w:ascii="Exo" w:hAnsi="Exo"/>
          <w:sz w:val="24"/>
          <w:szCs w:val="24"/>
        </w:rPr>
        <w:t>signataire</w:t>
      </w:r>
      <w:r w:rsidR="00E22B18" w:rsidRPr="003B3D3F">
        <w:rPr>
          <w:rFonts w:ascii="Exo" w:hAnsi="Exo"/>
          <w:sz w:val="24"/>
          <w:szCs w:val="24"/>
        </w:rPr>
        <w:t xml:space="preserve"> </w:t>
      </w:r>
      <w:r w:rsidR="5CF22382" w:rsidRPr="003B3D3F">
        <w:rPr>
          <w:rFonts w:ascii="Exo" w:hAnsi="Exo"/>
          <w:sz w:val="24"/>
          <w:szCs w:val="24"/>
        </w:rPr>
        <w:t xml:space="preserve">y </w:t>
      </w:r>
      <w:r w:rsidR="00E22B18" w:rsidRPr="003B3D3F">
        <w:rPr>
          <w:rFonts w:ascii="Exo" w:hAnsi="Exo"/>
          <w:sz w:val="24"/>
          <w:szCs w:val="24"/>
        </w:rPr>
        <w:t>sera représenté</w:t>
      </w:r>
      <w:r w:rsidRPr="003B3D3F">
        <w:rPr>
          <w:rFonts w:ascii="Exo" w:hAnsi="Exo"/>
          <w:sz w:val="24"/>
          <w:szCs w:val="24"/>
        </w:rPr>
        <w:t>.</w:t>
      </w:r>
    </w:p>
    <w:p w14:paraId="0FB78278" w14:textId="0B4B4679" w:rsidR="008057D4" w:rsidRPr="003B3D3F" w:rsidRDefault="00CF157E">
      <w:pPr>
        <w:jc w:val="both"/>
        <w:rPr>
          <w:rFonts w:ascii="Exo" w:hAnsi="Exo"/>
          <w:sz w:val="24"/>
          <w:szCs w:val="24"/>
        </w:rPr>
      </w:pPr>
      <w:r w:rsidRPr="003B3D3F">
        <w:rPr>
          <w:rFonts w:ascii="Exo" w:hAnsi="Exo"/>
          <w:sz w:val="24"/>
          <w:szCs w:val="24"/>
        </w:rPr>
        <w:t>Elle se réunira au moins</w:t>
      </w:r>
      <w:r w:rsidR="001C140E" w:rsidRPr="003B3D3F">
        <w:rPr>
          <w:rFonts w:ascii="Exo" w:hAnsi="Exo"/>
          <w:sz w:val="24"/>
          <w:szCs w:val="24"/>
        </w:rPr>
        <w:t xml:space="preserve"> </w:t>
      </w:r>
      <w:r w:rsidR="0006796C" w:rsidRPr="003B3D3F">
        <w:rPr>
          <w:rFonts w:ascii="Exo" w:hAnsi="Exo"/>
          <w:sz w:val="24"/>
          <w:szCs w:val="24"/>
        </w:rPr>
        <w:t>une fois par mois</w:t>
      </w:r>
      <w:r w:rsidR="001C140E" w:rsidRPr="003B3D3F">
        <w:rPr>
          <w:rFonts w:ascii="Exo" w:hAnsi="Exo"/>
          <w:sz w:val="24"/>
          <w:szCs w:val="24"/>
        </w:rPr>
        <w:t xml:space="preserve">. </w:t>
      </w:r>
    </w:p>
    <w:p w14:paraId="10ECC6CE" w14:textId="5D01809B" w:rsidR="002B2F10" w:rsidRPr="003B3D3F" w:rsidRDefault="002B2F10"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2</w:t>
      </w:r>
      <w:r w:rsidRPr="003B3D3F">
        <w:rPr>
          <w:rFonts w:ascii="Exo" w:hAnsi="Exo"/>
          <w:b/>
          <w:bCs/>
          <w:sz w:val="24"/>
          <w:szCs w:val="24"/>
          <w:u w:val="single"/>
        </w:rPr>
        <w:t xml:space="preserve"> – Intuitu personae</w:t>
      </w:r>
    </w:p>
    <w:p w14:paraId="02635526" w14:textId="73888AD6" w:rsidR="002B2F10" w:rsidRPr="003B3D3F" w:rsidRDefault="002B2F10" w:rsidP="3710E86F">
      <w:pPr>
        <w:jc w:val="both"/>
        <w:rPr>
          <w:rFonts w:ascii="Exo" w:hAnsi="Exo"/>
          <w:sz w:val="24"/>
          <w:szCs w:val="24"/>
        </w:rPr>
      </w:pPr>
      <w:r w:rsidRPr="003B3D3F">
        <w:rPr>
          <w:rFonts w:ascii="Exo" w:hAnsi="Exo"/>
          <w:sz w:val="24"/>
          <w:szCs w:val="24"/>
        </w:rPr>
        <w:t>L</w:t>
      </w:r>
      <w:r w:rsidR="0006796C" w:rsidRPr="003B3D3F">
        <w:rPr>
          <w:rFonts w:ascii="Exo" w:hAnsi="Exo"/>
          <w:sz w:val="24"/>
          <w:szCs w:val="24"/>
        </w:rPr>
        <w:t>a</w:t>
      </w:r>
      <w:r w:rsidRPr="003B3D3F">
        <w:rPr>
          <w:rFonts w:ascii="Exo" w:hAnsi="Exo"/>
          <w:sz w:val="24"/>
          <w:szCs w:val="24"/>
        </w:rPr>
        <w:t xml:space="preserve"> présent</w:t>
      </w:r>
      <w:r w:rsidR="0006796C" w:rsidRPr="003B3D3F">
        <w:rPr>
          <w:rFonts w:ascii="Exo" w:hAnsi="Exo"/>
          <w:sz w:val="24"/>
          <w:szCs w:val="24"/>
        </w:rPr>
        <w:t>e</w:t>
      </w:r>
      <w:r w:rsidRPr="003B3D3F">
        <w:rPr>
          <w:rFonts w:ascii="Exo" w:hAnsi="Exo"/>
          <w:sz w:val="24"/>
          <w:szCs w:val="24"/>
        </w:rPr>
        <w:t xml:space="preserve"> con</w:t>
      </w:r>
      <w:r w:rsidR="0006796C" w:rsidRPr="003B3D3F">
        <w:rPr>
          <w:rFonts w:ascii="Exo" w:hAnsi="Exo"/>
          <w:sz w:val="24"/>
          <w:szCs w:val="24"/>
        </w:rPr>
        <w:t>vention</w:t>
      </w:r>
      <w:r w:rsidRPr="003B3D3F">
        <w:rPr>
          <w:rFonts w:ascii="Exo" w:hAnsi="Exo"/>
          <w:sz w:val="24"/>
          <w:szCs w:val="24"/>
        </w:rPr>
        <w:t xml:space="preserve"> revêt un caractère personnel</w:t>
      </w:r>
      <w:r w:rsidR="0006796C" w:rsidRPr="003B3D3F">
        <w:rPr>
          <w:rFonts w:ascii="Exo" w:hAnsi="Exo"/>
          <w:sz w:val="24"/>
          <w:szCs w:val="24"/>
        </w:rPr>
        <w:t>. Par conséquent,</w:t>
      </w:r>
      <w:r w:rsidRPr="003B3D3F">
        <w:rPr>
          <w:rFonts w:ascii="Exo" w:hAnsi="Exo"/>
          <w:sz w:val="24"/>
          <w:szCs w:val="24"/>
        </w:rPr>
        <w:t xml:space="preserve"> </w:t>
      </w:r>
      <w:r w:rsidR="0006796C" w:rsidRPr="003B3D3F">
        <w:rPr>
          <w:rFonts w:ascii="Exo" w:hAnsi="Exo"/>
          <w:sz w:val="24"/>
          <w:szCs w:val="24"/>
        </w:rPr>
        <w:t xml:space="preserve">aucun signataire </w:t>
      </w:r>
      <w:r w:rsidRPr="003B3D3F">
        <w:rPr>
          <w:rFonts w:ascii="Exo" w:hAnsi="Exo"/>
          <w:sz w:val="24"/>
          <w:szCs w:val="24"/>
        </w:rPr>
        <w:t>ne pourr</w:t>
      </w:r>
      <w:r w:rsidR="0006796C" w:rsidRPr="003B3D3F">
        <w:rPr>
          <w:rFonts w:ascii="Exo" w:hAnsi="Exo"/>
          <w:sz w:val="24"/>
          <w:szCs w:val="24"/>
        </w:rPr>
        <w:t>a en</w:t>
      </w:r>
      <w:r w:rsidRPr="003B3D3F">
        <w:rPr>
          <w:rFonts w:ascii="Exo" w:hAnsi="Exo"/>
          <w:sz w:val="24"/>
          <w:szCs w:val="24"/>
        </w:rPr>
        <w:t xml:space="preserve"> transférer </w:t>
      </w:r>
      <w:r w:rsidR="0006796C" w:rsidRPr="003B3D3F">
        <w:rPr>
          <w:rFonts w:ascii="Exo" w:hAnsi="Exo"/>
          <w:sz w:val="24"/>
          <w:szCs w:val="24"/>
        </w:rPr>
        <w:t xml:space="preserve">les effets </w:t>
      </w:r>
      <w:r w:rsidRPr="003B3D3F">
        <w:rPr>
          <w:rFonts w:ascii="Exo" w:hAnsi="Exo"/>
          <w:sz w:val="24"/>
          <w:szCs w:val="24"/>
        </w:rPr>
        <w:t>à</w:t>
      </w:r>
      <w:r w:rsidR="0006796C" w:rsidRPr="003B3D3F">
        <w:rPr>
          <w:rFonts w:ascii="Exo" w:hAnsi="Exo"/>
          <w:sz w:val="24"/>
          <w:szCs w:val="24"/>
        </w:rPr>
        <w:t xml:space="preserve"> aucune autre association</w:t>
      </w:r>
      <w:r w:rsidRPr="003B3D3F">
        <w:rPr>
          <w:rFonts w:ascii="Exo" w:hAnsi="Exo"/>
          <w:sz w:val="24"/>
          <w:szCs w:val="24"/>
        </w:rPr>
        <w:t xml:space="preserve"> sans l’accord préalable et écrit de </w:t>
      </w:r>
      <w:r w:rsidR="0006796C" w:rsidRPr="003B3D3F">
        <w:rPr>
          <w:rFonts w:ascii="Exo" w:hAnsi="Exo"/>
          <w:sz w:val="24"/>
          <w:szCs w:val="24"/>
        </w:rPr>
        <w:t>ses cosignataires</w:t>
      </w:r>
      <w:r w:rsidRPr="003B3D3F">
        <w:rPr>
          <w:rFonts w:ascii="Exo" w:hAnsi="Exo"/>
          <w:sz w:val="24"/>
          <w:szCs w:val="24"/>
        </w:rPr>
        <w:t>.</w:t>
      </w:r>
    </w:p>
    <w:p w14:paraId="1FC39945" w14:textId="301F76DC" w:rsidR="0028246F" w:rsidRPr="009624DC" w:rsidRDefault="43357199">
      <w:pPr>
        <w:jc w:val="both"/>
        <w:rPr>
          <w:rFonts w:ascii="Exo" w:hAnsi="Exo"/>
          <w:sz w:val="24"/>
          <w:szCs w:val="24"/>
        </w:rPr>
      </w:pPr>
      <w:r w:rsidRPr="003B3D3F">
        <w:rPr>
          <w:rFonts w:ascii="Exo" w:hAnsi="Exo"/>
          <w:sz w:val="24"/>
          <w:szCs w:val="24"/>
        </w:rPr>
        <w:t>Les parties s’engagent à s’informer mutuellement de toute modification de leurs statuts dès lors que celle-ci est susceptible d’avoir un impact sur le fonctionnement du</w:t>
      </w:r>
      <w:r w:rsidR="205EBA5D" w:rsidRPr="003B3D3F">
        <w:rPr>
          <w:rFonts w:ascii="Exo" w:hAnsi="Exo"/>
          <w:sz w:val="24"/>
          <w:szCs w:val="24"/>
        </w:rPr>
        <w:t>/des</w:t>
      </w:r>
      <w:r w:rsidRPr="003B3D3F">
        <w:rPr>
          <w:rFonts w:ascii="Exo" w:hAnsi="Exo"/>
          <w:sz w:val="24"/>
          <w:szCs w:val="24"/>
        </w:rPr>
        <w:t xml:space="preserve"> rassemblement</w:t>
      </w:r>
      <w:r w:rsidR="0826F103" w:rsidRPr="003B3D3F">
        <w:rPr>
          <w:rFonts w:ascii="Exo" w:hAnsi="Exo"/>
          <w:sz w:val="24"/>
          <w:szCs w:val="24"/>
        </w:rPr>
        <w:t>(</w:t>
      </w:r>
      <w:r w:rsidR="66B33037" w:rsidRPr="003B3D3F">
        <w:rPr>
          <w:rFonts w:ascii="Exo" w:hAnsi="Exo"/>
          <w:sz w:val="24"/>
          <w:szCs w:val="24"/>
        </w:rPr>
        <w:t>s</w:t>
      </w:r>
      <w:r w:rsidR="1BB6EE7E" w:rsidRPr="003B3D3F">
        <w:rPr>
          <w:rFonts w:ascii="Exo" w:hAnsi="Exo"/>
          <w:sz w:val="24"/>
          <w:szCs w:val="24"/>
        </w:rPr>
        <w:t>)</w:t>
      </w:r>
      <w:r w:rsidRPr="003B3D3F">
        <w:rPr>
          <w:rFonts w:ascii="Exo" w:hAnsi="Exo"/>
          <w:sz w:val="24"/>
          <w:szCs w:val="24"/>
        </w:rPr>
        <w:t xml:space="preserve"> et notamment en cas de changement de siège social, changement de nom, de fusion, ou de coopération.</w:t>
      </w:r>
    </w:p>
    <w:p w14:paraId="03F5BE07" w14:textId="58432B8D" w:rsidR="0028246F" w:rsidRPr="003B3D3F" w:rsidRDefault="0028246F"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3</w:t>
      </w:r>
      <w:r w:rsidRPr="003B3D3F">
        <w:rPr>
          <w:rFonts w:ascii="Exo" w:hAnsi="Exo"/>
          <w:b/>
          <w:bCs/>
          <w:sz w:val="24"/>
          <w:szCs w:val="24"/>
          <w:u w:val="single"/>
        </w:rPr>
        <w:t xml:space="preserve"> – Confidentialité</w:t>
      </w:r>
    </w:p>
    <w:p w14:paraId="0562CB0E" w14:textId="78E00D8D" w:rsidR="0028246F" w:rsidRPr="009624DC" w:rsidRDefault="0028246F">
      <w:pPr>
        <w:jc w:val="both"/>
        <w:rPr>
          <w:rFonts w:ascii="Exo" w:hAnsi="Exo"/>
          <w:sz w:val="24"/>
          <w:szCs w:val="24"/>
        </w:rPr>
      </w:pPr>
      <w:r w:rsidRPr="003B3D3F">
        <w:rPr>
          <w:rFonts w:ascii="Exo" w:hAnsi="Exo"/>
          <w:sz w:val="24"/>
          <w:szCs w:val="24"/>
        </w:rPr>
        <w:t>Les associations s’engagent à ne pas divulguer la teneur des accords conclus</w:t>
      </w:r>
      <w:r w:rsidR="0006796C" w:rsidRPr="003B3D3F">
        <w:rPr>
          <w:rFonts w:ascii="Exo" w:hAnsi="Exo"/>
          <w:sz w:val="24"/>
          <w:szCs w:val="24"/>
        </w:rPr>
        <w:t xml:space="preserve"> entre eux,</w:t>
      </w:r>
      <w:r w:rsidRPr="003B3D3F">
        <w:rPr>
          <w:rFonts w:ascii="Exo" w:hAnsi="Exo"/>
          <w:sz w:val="24"/>
          <w:szCs w:val="24"/>
        </w:rPr>
        <w:t xml:space="preserve"> sauf réquisition d’ordre règlementaire </w:t>
      </w:r>
      <w:r w:rsidR="0006796C" w:rsidRPr="003B3D3F">
        <w:rPr>
          <w:rFonts w:ascii="Exo" w:hAnsi="Exo"/>
          <w:sz w:val="24"/>
          <w:szCs w:val="24"/>
        </w:rPr>
        <w:t xml:space="preserve">émanant de la </w:t>
      </w:r>
      <w:r w:rsidRPr="003B3D3F">
        <w:rPr>
          <w:rFonts w:ascii="Exo" w:hAnsi="Exo"/>
          <w:sz w:val="24"/>
          <w:szCs w:val="24"/>
        </w:rPr>
        <w:t xml:space="preserve">FFR, </w:t>
      </w:r>
      <w:r w:rsidR="0006796C" w:rsidRPr="003B3D3F">
        <w:rPr>
          <w:rFonts w:ascii="Exo" w:hAnsi="Exo"/>
          <w:sz w:val="24"/>
          <w:szCs w:val="24"/>
        </w:rPr>
        <w:t xml:space="preserve">ou encore réquisition </w:t>
      </w:r>
      <w:r w:rsidRPr="003B3D3F">
        <w:rPr>
          <w:rFonts w:ascii="Exo" w:hAnsi="Exo"/>
          <w:sz w:val="24"/>
          <w:szCs w:val="24"/>
        </w:rPr>
        <w:t>légal</w:t>
      </w:r>
      <w:r w:rsidR="0006796C" w:rsidRPr="003B3D3F">
        <w:rPr>
          <w:rFonts w:ascii="Exo" w:hAnsi="Exo"/>
          <w:sz w:val="24"/>
          <w:szCs w:val="24"/>
        </w:rPr>
        <w:t>e,</w:t>
      </w:r>
      <w:r w:rsidRPr="003B3D3F">
        <w:rPr>
          <w:rFonts w:ascii="Exo" w:hAnsi="Exo"/>
          <w:sz w:val="24"/>
          <w:szCs w:val="24"/>
        </w:rPr>
        <w:t xml:space="preserve"> judiciaire ou fiscal.</w:t>
      </w:r>
      <w:r w:rsidR="002B2F10" w:rsidRPr="003B3D3F">
        <w:rPr>
          <w:rFonts w:ascii="Exo" w:hAnsi="Exo"/>
          <w:sz w:val="24"/>
          <w:szCs w:val="24"/>
        </w:rPr>
        <w:t xml:space="preserve"> </w:t>
      </w:r>
    </w:p>
    <w:p w14:paraId="0BC8E564" w14:textId="3A2245B4" w:rsidR="003B3D3F" w:rsidRPr="009624DC" w:rsidRDefault="00CF157E" w:rsidP="63566461">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4</w:t>
      </w:r>
      <w:r w:rsidRPr="003B3D3F">
        <w:rPr>
          <w:rFonts w:ascii="Exo" w:hAnsi="Exo"/>
          <w:b/>
          <w:bCs/>
          <w:sz w:val="24"/>
          <w:szCs w:val="24"/>
          <w:u w:val="single"/>
        </w:rPr>
        <w:t xml:space="preserve"> – </w:t>
      </w:r>
      <w:r w:rsidR="00001D60" w:rsidRPr="003B3D3F">
        <w:rPr>
          <w:rFonts w:ascii="Exo" w:hAnsi="Exo"/>
          <w:b/>
          <w:bCs/>
          <w:sz w:val="24"/>
          <w:szCs w:val="24"/>
          <w:u w:val="single"/>
        </w:rPr>
        <w:t>Droit applicable et juridiction compétente</w:t>
      </w:r>
    </w:p>
    <w:p w14:paraId="4543D629" w14:textId="2797F619" w:rsidR="003306AC" w:rsidRPr="003B3D3F" w:rsidRDefault="00CF157E" w:rsidP="63566461">
      <w:pPr>
        <w:jc w:val="both"/>
        <w:rPr>
          <w:rFonts w:ascii="Exo" w:hAnsi="Exo"/>
          <w:sz w:val="24"/>
          <w:szCs w:val="24"/>
        </w:rPr>
      </w:pPr>
      <w:r w:rsidRPr="003B3D3F">
        <w:rPr>
          <w:rFonts w:ascii="Exo" w:hAnsi="Exo"/>
          <w:sz w:val="24"/>
          <w:szCs w:val="24"/>
        </w:rPr>
        <w:t xml:space="preserve">La présente convention est soumise </w:t>
      </w:r>
      <w:r w:rsidR="00001D60" w:rsidRPr="003B3D3F">
        <w:rPr>
          <w:rFonts w:ascii="Exo" w:hAnsi="Exo"/>
          <w:sz w:val="24"/>
          <w:szCs w:val="24"/>
        </w:rPr>
        <w:t>au droit</w:t>
      </w:r>
      <w:r w:rsidRPr="003B3D3F">
        <w:rPr>
          <w:rFonts w:ascii="Exo" w:hAnsi="Exo"/>
          <w:sz w:val="24"/>
          <w:szCs w:val="24"/>
        </w:rPr>
        <w:t xml:space="preserve"> français et </w:t>
      </w:r>
      <w:r w:rsidR="00001D60" w:rsidRPr="003B3D3F">
        <w:rPr>
          <w:rFonts w:ascii="Exo" w:hAnsi="Exo"/>
          <w:sz w:val="24"/>
          <w:szCs w:val="24"/>
        </w:rPr>
        <w:t xml:space="preserve">tout </w:t>
      </w:r>
      <w:r w:rsidRPr="003B3D3F">
        <w:rPr>
          <w:rFonts w:ascii="Exo" w:hAnsi="Exo"/>
          <w:sz w:val="24"/>
          <w:szCs w:val="24"/>
        </w:rPr>
        <w:t>différen</w:t>
      </w:r>
      <w:r w:rsidR="00001D60" w:rsidRPr="003B3D3F">
        <w:rPr>
          <w:rFonts w:ascii="Exo" w:hAnsi="Exo"/>
          <w:sz w:val="24"/>
          <w:szCs w:val="24"/>
        </w:rPr>
        <w:t>d né de sa conclusion ou de son exécution sera soumis</w:t>
      </w:r>
      <w:r w:rsidRPr="003B3D3F">
        <w:rPr>
          <w:rFonts w:ascii="Exo" w:hAnsi="Exo"/>
          <w:sz w:val="24"/>
          <w:szCs w:val="24"/>
        </w:rPr>
        <w:t xml:space="preserve"> à la compétence du Tribunal </w:t>
      </w:r>
      <w:r w:rsidR="0B23DB98" w:rsidRPr="003B3D3F">
        <w:rPr>
          <w:rFonts w:ascii="Exo" w:hAnsi="Exo"/>
          <w:sz w:val="24"/>
          <w:szCs w:val="24"/>
        </w:rPr>
        <w:t>judiciair</w:t>
      </w:r>
      <w:r w:rsidR="53275B6E" w:rsidRPr="003B3D3F">
        <w:rPr>
          <w:rFonts w:ascii="Exo" w:hAnsi="Exo"/>
          <w:sz w:val="24"/>
          <w:szCs w:val="24"/>
        </w:rPr>
        <w:t>e</w:t>
      </w:r>
      <w:r w:rsidRPr="003B3D3F">
        <w:rPr>
          <w:rFonts w:ascii="Exo" w:hAnsi="Exo"/>
          <w:sz w:val="24"/>
          <w:szCs w:val="24"/>
        </w:rPr>
        <w:t xml:space="preserve"> d</w:t>
      </w:r>
      <w:r w:rsidR="0006796C" w:rsidRPr="003B3D3F">
        <w:rPr>
          <w:rFonts w:ascii="Exo" w:hAnsi="Exo"/>
          <w:sz w:val="24"/>
          <w:szCs w:val="24"/>
        </w:rPr>
        <w:t>u siège de l’association bénéficiaire / support.</w:t>
      </w:r>
      <w:r w:rsidRPr="003B3D3F">
        <w:rPr>
          <w:rFonts w:ascii="Exo" w:hAnsi="Exo"/>
          <w:sz w:val="24"/>
          <w:szCs w:val="24"/>
        </w:rPr>
        <w:t xml:space="preserve"> </w:t>
      </w:r>
    </w:p>
    <w:p w14:paraId="1589753F" w14:textId="2F3948B9" w:rsidR="00001D60" w:rsidRPr="003B3D3F" w:rsidRDefault="00001D60" w:rsidP="00001D60">
      <w:pPr>
        <w:jc w:val="both"/>
        <w:rPr>
          <w:rFonts w:ascii="Exo" w:hAnsi="Exo"/>
          <w:sz w:val="24"/>
          <w:szCs w:val="24"/>
        </w:rPr>
      </w:pPr>
      <w:r w:rsidRPr="003B3D3F">
        <w:rPr>
          <w:rFonts w:ascii="Exo" w:hAnsi="Exo"/>
          <w:sz w:val="24"/>
          <w:szCs w:val="24"/>
        </w:rPr>
        <w:lastRenderedPageBreak/>
        <w:t>Cependant et préalablement à toute saisine de la juridiction compétente, en cas de désaccord entre les Parties sur l’interprétation ou l’application de la présente convention, la partie la plus diligente saisira l’autre de ce différend par lettre recommandée avec demande d’avis de réception. A compter de cette notification, les Parties débattront personnellement dans les huit (8) jours de la saisine de ce</w:t>
      </w:r>
      <w:r w:rsidR="003305C8">
        <w:rPr>
          <w:rFonts w:ascii="Exo" w:hAnsi="Exo"/>
          <w:sz w:val="24"/>
          <w:szCs w:val="24"/>
        </w:rPr>
        <w:t xml:space="preserve"> </w:t>
      </w:r>
      <w:r w:rsidRPr="003B3D3F">
        <w:rPr>
          <w:rFonts w:ascii="Exo" w:hAnsi="Exo"/>
          <w:sz w:val="24"/>
          <w:szCs w:val="24"/>
        </w:rPr>
        <w:t>différend et s’efforceront de trouver, dans la mesure du possible, une solution amiable à leur différend.</w:t>
      </w:r>
    </w:p>
    <w:p w14:paraId="62EBF3C5" w14:textId="3D0679AB" w:rsidR="001C0AAB" w:rsidRPr="003B3D3F" w:rsidRDefault="00001D60">
      <w:pPr>
        <w:jc w:val="both"/>
        <w:rPr>
          <w:rFonts w:ascii="Exo" w:hAnsi="Exo"/>
        </w:rPr>
      </w:pPr>
      <w:r w:rsidRPr="003B3D3F">
        <w:rPr>
          <w:rFonts w:ascii="Exo" w:hAnsi="Exo"/>
          <w:sz w:val="24"/>
          <w:szCs w:val="24"/>
        </w:rPr>
        <w:t>A défaut d’accord dans un délai d’un (1) mois après l’envoi de la lettre recommandée avec demande d’avis de réception visée à l’alinéa précédent, la partie la plus diligente pourra saisir le tribunal compétent.</w:t>
      </w:r>
    </w:p>
    <w:p w14:paraId="0FEA53BA" w14:textId="3C7677CD" w:rsidR="003306AC" w:rsidRPr="003B3D3F" w:rsidRDefault="00CF157E"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5</w:t>
      </w:r>
      <w:r w:rsidRPr="003B3D3F">
        <w:rPr>
          <w:rFonts w:ascii="Exo" w:hAnsi="Exo"/>
          <w:b/>
          <w:bCs/>
          <w:sz w:val="24"/>
          <w:szCs w:val="24"/>
          <w:u w:val="single"/>
        </w:rPr>
        <w:t xml:space="preserve"> – Modalité</w:t>
      </w:r>
      <w:r w:rsidR="00001D60" w:rsidRPr="003B3D3F">
        <w:rPr>
          <w:rFonts w:ascii="Exo" w:hAnsi="Exo"/>
          <w:b/>
          <w:bCs/>
          <w:sz w:val="24"/>
          <w:szCs w:val="24"/>
          <w:u w:val="single"/>
        </w:rPr>
        <w:t>s</w:t>
      </w:r>
      <w:r w:rsidRPr="003B3D3F">
        <w:rPr>
          <w:rFonts w:ascii="Exo" w:hAnsi="Exo"/>
          <w:b/>
          <w:bCs/>
          <w:sz w:val="24"/>
          <w:szCs w:val="24"/>
          <w:u w:val="single"/>
        </w:rPr>
        <w:t xml:space="preserve"> de modification de cette convention</w:t>
      </w:r>
    </w:p>
    <w:p w14:paraId="7C5650F4" w14:textId="58AB213A" w:rsidR="009012BB" w:rsidRPr="003B3D3F" w:rsidRDefault="557D28DA" w:rsidP="120555D3">
      <w:pPr>
        <w:jc w:val="both"/>
        <w:rPr>
          <w:rFonts w:ascii="Exo" w:hAnsi="Exo"/>
          <w:sz w:val="24"/>
          <w:szCs w:val="24"/>
        </w:rPr>
      </w:pPr>
      <w:r w:rsidRPr="003B3D3F">
        <w:rPr>
          <w:rFonts w:ascii="Exo" w:hAnsi="Exo"/>
          <w:sz w:val="24"/>
          <w:szCs w:val="24"/>
        </w:rPr>
        <w:t xml:space="preserve">Toute modification </w:t>
      </w:r>
      <w:r w:rsidR="00A10CED">
        <w:rPr>
          <w:rFonts w:ascii="Exo" w:hAnsi="Exo"/>
          <w:sz w:val="24"/>
          <w:szCs w:val="24"/>
        </w:rPr>
        <w:t>de</w:t>
      </w:r>
      <w:r w:rsidRPr="003B3D3F">
        <w:rPr>
          <w:rFonts w:ascii="Exo" w:hAnsi="Exo"/>
          <w:sz w:val="24"/>
          <w:szCs w:val="24"/>
        </w:rPr>
        <w:t xml:space="preserve"> la présente convention sera réalisée par la rédaction d’un avenant qui devra être signé par l’ensemble des parties</w:t>
      </w:r>
      <w:r w:rsidR="315E4536" w:rsidRPr="003B3D3F">
        <w:rPr>
          <w:rFonts w:ascii="Exo" w:hAnsi="Exo"/>
          <w:sz w:val="24"/>
          <w:szCs w:val="24"/>
        </w:rPr>
        <w:t xml:space="preserve"> concernées par le</w:t>
      </w:r>
      <w:r w:rsidR="0954FD64" w:rsidRPr="003B3D3F">
        <w:rPr>
          <w:rFonts w:ascii="Exo" w:hAnsi="Exo"/>
          <w:sz w:val="24"/>
          <w:szCs w:val="24"/>
        </w:rPr>
        <w:t>s</w:t>
      </w:r>
      <w:r w:rsidR="315E4536" w:rsidRPr="003B3D3F">
        <w:rPr>
          <w:rFonts w:ascii="Exo" w:hAnsi="Exo"/>
          <w:sz w:val="24"/>
          <w:szCs w:val="24"/>
        </w:rPr>
        <w:t xml:space="preserve"> rassemblement</w:t>
      </w:r>
      <w:r w:rsidR="15CFC5EB" w:rsidRPr="003B3D3F">
        <w:rPr>
          <w:rFonts w:ascii="Exo" w:hAnsi="Exo"/>
          <w:sz w:val="24"/>
          <w:szCs w:val="24"/>
        </w:rPr>
        <w:t>s</w:t>
      </w:r>
      <w:r w:rsidRPr="003B3D3F">
        <w:rPr>
          <w:rFonts w:ascii="Exo" w:hAnsi="Exo"/>
          <w:sz w:val="24"/>
          <w:szCs w:val="24"/>
        </w:rPr>
        <w:t>.</w:t>
      </w:r>
      <w:r w:rsidR="2134035F" w:rsidRPr="003B3D3F">
        <w:rPr>
          <w:rFonts w:ascii="Exo" w:hAnsi="Exo"/>
          <w:sz w:val="24"/>
          <w:szCs w:val="24"/>
        </w:rPr>
        <w:t xml:space="preserve"> Celle-ci devra être transmise, dans les meilleurs délais, à l</w:t>
      </w:r>
      <w:r w:rsidR="3C7B0A2B" w:rsidRPr="003B3D3F">
        <w:rPr>
          <w:rFonts w:ascii="Exo" w:hAnsi="Exo"/>
          <w:sz w:val="24"/>
          <w:szCs w:val="24"/>
        </w:rPr>
        <w:t>a ou les</w:t>
      </w:r>
      <w:r w:rsidR="2947DECA" w:rsidRPr="003B3D3F">
        <w:rPr>
          <w:rFonts w:ascii="Exo" w:hAnsi="Exo"/>
          <w:sz w:val="24"/>
          <w:szCs w:val="24"/>
        </w:rPr>
        <w:t xml:space="preserve"> </w:t>
      </w:r>
      <w:r w:rsidR="2134035F" w:rsidRPr="003B3D3F">
        <w:rPr>
          <w:rFonts w:ascii="Exo" w:hAnsi="Exo"/>
          <w:sz w:val="24"/>
          <w:szCs w:val="24"/>
        </w:rPr>
        <w:t>entité</w:t>
      </w:r>
      <w:r w:rsidR="33413FEE" w:rsidRPr="003B3D3F">
        <w:rPr>
          <w:rFonts w:ascii="Exo" w:hAnsi="Exo"/>
          <w:sz w:val="24"/>
          <w:szCs w:val="24"/>
        </w:rPr>
        <w:t>(s)</w:t>
      </w:r>
      <w:r w:rsidR="2134035F" w:rsidRPr="003B3D3F">
        <w:rPr>
          <w:rFonts w:ascii="Exo" w:hAnsi="Exo"/>
          <w:sz w:val="24"/>
          <w:szCs w:val="24"/>
        </w:rPr>
        <w:t xml:space="preserve"> ayant homologué le</w:t>
      </w:r>
      <w:r w:rsidR="577FADE0" w:rsidRPr="003B3D3F">
        <w:rPr>
          <w:rFonts w:ascii="Exo" w:hAnsi="Exo"/>
          <w:sz w:val="24"/>
          <w:szCs w:val="24"/>
        </w:rPr>
        <w:t>(s)</w:t>
      </w:r>
      <w:r w:rsidR="2134035F" w:rsidRPr="003B3D3F">
        <w:rPr>
          <w:rFonts w:ascii="Exo" w:hAnsi="Exo"/>
          <w:sz w:val="24"/>
          <w:szCs w:val="24"/>
        </w:rPr>
        <w:t xml:space="preserve"> rassemblement</w:t>
      </w:r>
      <w:r w:rsidR="641D7C9C" w:rsidRPr="003B3D3F">
        <w:rPr>
          <w:rFonts w:ascii="Exo" w:hAnsi="Exo"/>
          <w:sz w:val="24"/>
          <w:szCs w:val="24"/>
        </w:rPr>
        <w:t>(s)</w:t>
      </w:r>
      <w:r w:rsidR="2134035F" w:rsidRPr="003B3D3F">
        <w:rPr>
          <w:rFonts w:ascii="Exo" w:hAnsi="Exo"/>
          <w:sz w:val="24"/>
          <w:szCs w:val="24"/>
        </w:rPr>
        <w:t>, laquelle</w:t>
      </w:r>
      <w:r w:rsidR="7BAFE306" w:rsidRPr="003B3D3F">
        <w:rPr>
          <w:rFonts w:ascii="Exo" w:hAnsi="Exo"/>
          <w:sz w:val="24"/>
          <w:szCs w:val="24"/>
        </w:rPr>
        <w:t>/lesquelles</w:t>
      </w:r>
      <w:r w:rsidR="2134035F" w:rsidRPr="003B3D3F">
        <w:rPr>
          <w:rFonts w:ascii="Exo" w:hAnsi="Exo"/>
          <w:sz w:val="24"/>
          <w:szCs w:val="24"/>
        </w:rPr>
        <w:t xml:space="preserve"> pourra</w:t>
      </w:r>
      <w:r w:rsidR="13A6CCF2" w:rsidRPr="003B3D3F">
        <w:rPr>
          <w:rFonts w:ascii="Exo" w:hAnsi="Exo"/>
          <w:sz w:val="24"/>
          <w:szCs w:val="24"/>
        </w:rPr>
        <w:t>(ont)</w:t>
      </w:r>
      <w:r w:rsidR="2134035F" w:rsidRPr="003B3D3F">
        <w:rPr>
          <w:rFonts w:ascii="Exo" w:hAnsi="Exo"/>
          <w:sz w:val="24"/>
          <w:szCs w:val="24"/>
        </w:rPr>
        <w:t xml:space="preserve"> réexaminer l’homologation accordée.</w:t>
      </w:r>
    </w:p>
    <w:p w14:paraId="5E224FCD" w14:textId="3612BD01" w:rsidR="009012BB" w:rsidRPr="00E543A4" w:rsidRDefault="009012BB">
      <w:pPr>
        <w:jc w:val="both"/>
        <w:rPr>
          <w:rFonts w:ascii="Exo" w:hAnsi="Exo"/>
          <w:b/>
          <w:sz w:val="24"/>
          <w:u w:val="single"/>
        </w:rPr>
      </w:pPr>
      <w:r w:rsidRPr="00E543A4">
        <w:rPr>
          <w:rFonts w:ascii="Exo" w:hAnsi="Exo"/>
          <w:b/>
          <w:sz w:val="24"/>
          <w:u w:val="single"/>
        </w:rPr>
        <w:t>Article 16 – Condition suspensive</w:t>
      </w:r>
    </w:p>
    <w:p w14:paraId="6CFEDFF0" w14:textId="2ABC191F" w:rsidR="009012BB" w:rsidRPr="003B3D3F" w:rsidRDefault="2134035F" w:rsidP="009012BB">
      <w:pPr>
        <w:jc w:val="both"/>
        <w:rPr>
          <w:rFonts w:ascii="Exo" w:hAnsi="Exo"/>
          <w:sz w:val="24"/>
          <w:szCs w:val="24"/>
        </w:rPr>
      </w:pPr>
      <w:r w:rsidRPr="003B3D3F">
        <w:rPr>
          <w:rFonts w:ascii="Exo" w:hAnsi="Exo"/>
          <w:sz w:val="24"/>
          <w:szCs w:val="24"/>
        </w:rPr>
        <w:t xml:space="preserve">La présente convention est conclue sous réserve de l’homologation </w:t>
      </w:r>
      <w:r w:rsidR="637004C2" w:rsidRPr="003B3D3F">
        <w:rPr>
          <w:rFonts w:ascii="Exo" w:hAnsi="Exo"/>
          <w:sz w:val="24"/>
          <w:szCs w:val="24"/>
        </w:rPr>
        <w:t xml:space="preserve">des </w:t>
      </w:r>
      <w:r w:rsidRPr="003B3D3F">
        <w:rPr>
          <w:rFonts w:ascii="Exo" w:hAnsi="Exo"/>
          <w:sz w:val="24"/>
          <w:szCs w:val="24"/>
        </w:rPr>
        <w:t>rassemblement</w:t>
      </w:r>
      <w:r w:rsidR="41176695" w:rsidRPr="003B3D3F">
        <w:rPr>
          <w:rFonts w:ascii="Exo" w:hAnsi="Exo"/>
          <w:sz w:val="24"/>
          <w:szCs w:val="24"/>
        </w:rPr>
        <w:t>s</w:t>
      </w:r>
      <w:r w:rsidRPr="003B3D3F">
        <w:rPr>
          <w:rFonts w:ascii="Exo" w:hAnsi="Exo"/>
          <w:sz w:val="24"/>
          <w:szCs w:val="24"/>
        </w:rPr>
        <w:t xml:space="preserve"> par la FFR ou l’organisme régional compétent. </w:t>
      </w:r>
    </w:p>
    <w:p w14:paraId="7251CA7C" w14:textId="1438731D" w:rsidR="00D05EA9" w:rsidRDefault="2134035F">
      <w:pPr>
        <w:jc w:val="both"/>
        <w:rPr>
          <w:rFonts w:ascii="Exo" w:hAnsi="Exo"/>
          <w:sz w:val="24"/>
          <w:szCs w:val="24"/>
        </w:rPr>
      </w:pPr>
      <w:r w:rsidRPr="003B3D3F">
        <w:rPr>
          <w:rFonts w:ascii="Exo" w:hAnsi="Exo"/>
          <w:sz w:val="24"/>
          <w:szCs w:val="24"/>
        </w:rPr>
        <w:t>Cette condition devra être levée au plus tard avant le début de la reprise du ou des championnats auxquels participent le</w:t>
      </w:r>
      <w:r w:rsidR="7D3A8DAA" w:rsidRPr="003B3D3F">
        <w:rPr>
          <w:rFonts w:ascii="Exo" w:hAnsi="Exo"/>
          <w:sz w:val="24"/>
          <w:szCs w:val="24"/>
        </w:rPr>
        <w:t>s</w:t>
      </w:r>
      <w:r w:rsidRPr="003B3D3F">
        <w:rPr>
          <w:rFonts w:ascii="Exo" w:hAnsi="Exo"/>
          <w:sz w:val="24"/>
          <w:szCs w:val="24"/>
        </w:rPr>
        <w:t xml:space="preserve"> rassemblement</w:t>
      </w:r>
      <w:r w:rsidR="1F6956A8" w:rsidRPr="003B3D3F">
        <w:rPr>
          <w:rFonts w:ascii="Exo" w:hAnsi="Exo"/>
          <w:sz w:val="24"/>
          <w:szCs w:val="24"/>
        </w:rPr>
        <w:t>s</w:t>
      </w:r>
      <w:r w:rsidRPr="003B3D3F">
        <w:rPr>
          <w:rFonts w:ascii="Exo" w:hAnsi="Exo"/>
          <w:sz w:val="24"/>
          <w:szCs w:val="24"/>
        </w:rPr>
        <w:t xml:space="preserve">. A défaut, les parties à cette convention seront déliées de toutes les obligations de cette présente convention. </w:t>
      </w:r>
    </w:p>
    <w:p w14:paraId="54A4D46F" w14:textId="77777777" w:rsidR="003305C8" w:rsidRPr="003305C8" w:rsidRDefault="003305C8">
      <w:pPr>
        <w:jc w:val="both"/>
        <w:rPr>
          <w:rFonts w:ascii="Exo" w:hAnsi="Exo"/>
          <w:sz w:val="24"/>
          <w:szCs w:val="24"/>
        </w:rPr>
      </w:pPr>
    </w:p>
    <w:p w14:paraId="1092A601" w14:textId="167A711B" w:rsidR="009624DC" w:rsidRDefault="00CF157E">
      <w:pPr>
        <w:jc w:val="both"/>
        <w:rPr>
          <w:rFonts w:ascii="Exo" w:hAnsi="Exo"/>
        </w:rPr>
      </w:pPr>
      <w:r w:rsidRPr="003B3D3F">
        <w:rPr>
          <w:rFonts w:ascii="Exo" w:hAnsi="Exo"/>
          <w:sz w:val="24"/>
        </w:rPr>
        <w:t xml:space="preserve">La présente Convention est établie en </w:t>
      </w:r>
      <w:r w:rsidR="00781B9D" w:rsidRPr="003B3D3F">
        <w:rPr>
          <w:rFonts w:ascii="Exo" w:hAnsi="Exo"/>
          <w:i/>
          <w:sz w:val="24"/>
        </w:rPr>
        <w:t xml:space="preserve">(nombre de clubs + nombre de Ligues concernées) </w:t>
      </w:r>
      <w:sdt>
        <w:sdtPr>
          <w:rPr>
            <w:rFonts w:ascii="Exo" w:hAnsi="Exo"/>
            <w:sz w:val="24"/>
          </w:rPr>
          <w:id w:val="987523549"/>
          <w:placeholder>
            <w:docPart w:val="DefaultPlaceholder_-1854013440"/>
          </w:placeholder>
          <w:text/>
        </w:sdtPr>
        <w:sdtEndPr/>
        <w:sdtContent>
          <w:r w:rsidR="00781B9D" w:rsidRPr="009624DC">
            <w:rPr>
              <w:rFonts w:ascii="Exo" w:hAnsi="Exo"/>
              <w:sz w:val="24"/>
            </w:rPr>
            <w:t>………</w:t>
          </w:r>
        </w:sdtContent>
      </w:sdt>
      <w:r w:rsidR="00781B9D" w:rsidRPr="003B3D3F">
        <w:rPr>
          <w:rFonts w:ascii="Exo" w:hAnsi="Exo"/>
          <w:sz w:val="24"/>
        </w:rPr>
        <w:t xml:space="preserve"> exemplaires</w:t>
      </w:r>
      <w:r w:rsidR="0006796C" w:rsidRPr="003B3D3F">
        <w:rPr>
          <w:rFonts w:ascii="Exo" w:hAnsi="Exo"/>
          <w:sz w:val="24"/>
        </w:rPr>
        <w:t xml:space="preserve"> originaux</w:t>
      </w:r>
      <w:r w:rsidR="00781B9D" w:rsidRPr="003B3D3F">
        <w:rPr>
          <w:rFonts w:ascii="Exo" w:hAnsi="Exo"/>
          <w:sz w:val="24"/>
        </w:rPr>
        <w:t>.</w:t>
      </w:r>
    </w:p>
    <w:p w14:paraId="7CBCE9F6" w14:textId="77777777" w:rsidR="00D05EA9" w:rsidRDefault="00D05EA9">
      <w:pPr>
        <w:jc w:val="both"/>
        <w:rPr>
          <w:rFonts w:ascii="Exo" w:hAnsi="Exo"/>
          <w:sz w:val="24"/>
        </w:rPr>
      </w:pPr>
    </w:p>
    <w:p w14:paraId="2166185F" w14:textId="7997AA0E" w:rsidR="00D05EA9" w:rsidRDefault="00CF157E">
      <w:pPr>
        <w:jc w:val="both"/>
        <w:rPr>
          <w:rFonts w:ascii="Exo" w:hAnsi="Exo"/>
          <w:sz w:val="24"/>
        </w:rPr>
      </w:pPr>
      <w:r w:rsidRPr="003B3D3F">
        <w:rPr>
          <w:rFonts w:ascii="Exo" w:hAnsi="Exo"/>
          <w:sz w:val="24"/>
        </w:rPr>
        <w:t xml:space="preserve">Fait à </w:t>
      </w:r>
      <w:sdt>
        <w:sdtPr>
          <w:rPr>
            <w:rFonts w:ascii="Exo" w:hAnsi="Exo"/>
            <w:sz w:val="24"/>
          </w:rPr>
          <w:id w:val="-257673489"/>
          <w:placeholder>
            <w:docPart w:val="DefaultPlaceholder_-1854013440"/>
          </w:placeholder>
        </w:sdtPr>
        <w:sdtEndPr/>
        <w:sdtContent>
          <w:r w:rsidRPr="003B3D3F">
            <w:rPr>
              <w:rFonts w:ascii="Exo" w:hAnsi="Exo"/>
              <w:sz w:val="24"/>
            </w:rPr>
            <w:t>……………………………………………………………………………</w:t>
          </w:r>
          <w:proofErr w:type="gramStart"/>
          <w:r w:rsidRPr="003B3D3F">
            <w:rPr>
              <w:rFonts w:ascii="Exo" w:hAnsi="Exo"/>
              <w:sz w:val="24"/>
            </w:rPr>
            <w:t>…….</w:t>
          </w:r>
          <w:proofErr w:type="gramEnd"/>
          <w:r w:rsidRPr="003B3D3F">
            <w:rPr>
              <w:rFonts w:ascii="Exo" w:hAnsi="Exo"/>
              <w:sz w:val="24"/>
            </w:rPr>
            <w:t>,</w:t>
          </w:r>
        </w:sdtContent>
      </w:sdt>
      <w:r w:rsidRPr="003B3D3F">
        <w:rPr>
          <w:rFonts w:ascii="Exo" w:hAnsi="Exo"/>
          <w:sz w:val="24"/>
        </w:rPr>
        <w:t xml:space="preserve"> le </w:t>
      </w:r>
      <w:sdt>
        <w:sdtPr>
          <w:rPr>
            <w:rFonts w:ascii="Exo" w:hAnsi="Exo"/>
            <w:sz w:val="24"/>
          </w:rPr>
          <w:id w:val="487516263"/>
          <w:placeholder>
            <w:docPart w:val="DefaultPlaceholder_-1854013440"/>
          </w:placeholder>
        </w:sdtPr>
        <w:sdtEndPr/>
        <w:sdtContent>
          <w:r w:rsidRPr="003B3D3F">
            <w:rPr>
              <w:rFonts w:ascii="Exo" w:hAnsi="Exo"/>
              <w:sz w:val="24"/>
            </w:rPr>
            <w:t>……………………………………………</w:t>
          </w:r>
        </w:sdtContent>
      </w:sdt>
    </w:p>
    <w:p w14:paraId="4A63D059" w14:textId="77777777" w:rsidR="00D05EA9" w:rsidRPr="00D05EA9" w:rsidRDefault="00D05EA9" w:rsidP="00D05EA9">
      <w:pPr>
        <w:spacing w:after="0" w:line="240" w:lineRule="auto"/>
        <w:jc w:val="both"/>
        <w:rPr>
          <w:rFonts w:ascii="Exo" w:hAnsi="Exo"/>
          <w:sz w:val="24"/>
        </w:rPr>
      </w:pPr>
    </w:p>
    <w:tbl>
      <w:tblPr>
        <w:tblW w:w="9212" w:type="dxa"/>
        <w:tblCellMar>
          <w:left w:w="10" w:type="dxa"/>
          <w:right w:w="10" w:type="dxa"/>
        </w:tblCellMar>
        <w:tblLook w:val="0000" w:firstRow="0" w:lastRow="0" w:firstColumn="0" w:lastColumn="0" w:noHBand="0" w:noVBand="0"/>
      </w:tblPr>
      <w:tblGrid>
        <w:gridCol w:w="4606"/>
        <w:gridCol w:w="4606"/>
      </w:tblGrid>
      <w:tr w:rsidR="0077783E" w:rsidRPr="003B3D3F" w14:paraId="2943F871"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32AB" w14:textId="41609AF4" w:rsidR="0077783E" w:rsidRPr="003B3D3F" w:rsidRDefault="0077783E">
            <w:pPr>
              <w:spacing w:after="0" w:line="240" w:lineRule="auto"/>
              <w:jc w:val="both"/>
              <w:rPr>
                <w:rFonts w:ascii="Exo" w:hAnsi="Exo"/>
                <w:sz w:val="24"/>
              </w:rPr>
            </w:pPr>
            <w:r w:rsidRPr="003B3D3F">
              <w:rPr>
                <w:rFonts w:ascii="Exo" w:hAnsi="Exo"/>
                <w:sz w:val="24"/>
              </w:rPr>
              <w:t>Pour</w:t>
            </w:r>
            <w:sdt>
              <w:sdtPr>
                <w:rPr>
                  <w:rFonts w:ascii="Exo" w:hAnsi="Exo"/>
                  <w:sz w:val="24"/>
                </w:rPr>
                <w:id w:val="1682619840"/>
                <w:placeholder>
                  <w:docPart w:val="DefaultPlaceholder_-1854013440"/>
                </w:placeholder>
                <w:text/>
              </w:sdtPr>
              <w:sdtEndPr/>
              <w:sdtContent>
                <w:r w:rsidRPr="003B3D3F">
                  <w:rPr>
                    <w:rFonts w:ascii="Exo" w:hAnsi="Exo"/>
                    <w:sz w:val="24"/>
                  </w:rPr>
                  <w:t xml:space="preserve"> ……………</w:t>
                </w:r>
                <w:proofErr w:type="gramStart"/>
                <w:r w:rsidRPr="003B3D3F">
                  <w:rPr>
                    <w:rFonts w:ascii="Exo" w:hAnsi="Exo"/>
                    <w:sz w:val="24"/>
                  </w:rPr>
                  <w:t>…….</w:t>
                </w:r>
                <w:proofErr w:type="gramEnd"/>
              </w:sdtContent>
            </w:sdt>
          </w:p>
          <w:p w14:paraId="0E7C9F91" w14:textId="2C26FE60" w:rsidR="0077783E" w:rsidRPr="003B3D3F" w:rsidRDefault="009624DC">
            <w:pPr>
              <w:spacing w:after="0" w:line="240" w:lineRule="auto"/>
              <w:jc w:val="both"/>
              <w:rPr>
                <w:rFonts w:ascii="Exo" w:hAnsi="Exo"/>
                <w:sz w:val="24"/>
              </w:rPr>
            </w:pPr>
            <w:r>
              <w:rPr>
                <w:rFonts w:ascii="Exo" w:hAnsi="Exo"/>
                <w:sz w:val="24"/>
              </w:rPr>
              <w:t xml:space="preserve">Nom et prénom : </w:t>
            </w:r>
            <w:sdt>
              <w:sdtPr>
                <w:rPr>
                  <w:rFonts w:ascii="Exo" w:hAnsi="Exo"/>
                  <w:sz w:val="24"/>
                </w:rPr>
                <w:id w:val="-571350375"/>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14D6DF85" w14:textId="36B67870" w:rsidR="0077783E" w:rsidRPr="003B3D3F" w:rsidRDefault="009624DC">
            <w:pPr>
              <w:spacing w:after="0" w:line="240" w:lineRule="auto"/>
              <w:jc w:val="both"/>
              <w:rPr>
                <w:rFonts w:ascii="Exo" w:hAnsi="Exo"/>
                <w:sz w:val="24"/>
              </w:rPr>
            </w:pPr>
            <w:r>
              <w:rPr>
                <w:rFonts w:ascii="Exo" w:hAnsi="Exo"/>
                <w:sz w:val="24"/>
              </w:rPr>
              <w:t xml:space="preserve">Fonction : </w:t>
            </w:r>
            <w:sdt>
              <w:sdtPr>
                <w:rPr>
                  <w:rFonts w:ascii="Exo" w:hAnsi="Exo"/>
                  <w:sz w:val="24"/>
                </w:rPr>
                <w:id w:val="577642399"/>
                <w:placeholder>
                  <w:docPart w:val="DefaultPlaceholder_-1854013440"/>
                </w:placeholder>
                <w:text/>
              </w:sdtPr>
              <w:sdtEndPr/>
              <w:sdtContent>
                <w:r>
                  <w:rPr>
                    <w:rFonts w:ascii="Exo" w:hAnsi="Exo"/>
                    <w:sz w:val="24"/>
                  </w:rPr>
                  <w:t>……………………</w:t>
                </w:r>
                <w:r w:rsidR="0077783E" w:rsidRPr="003B3D3F">
                  <w:rPr>
                    <w:rFonts w:ascii="Exo" w:hAnsi="Exo"/>
                    <w:sz w:val="24"/>
                  </w:rPr>
                  <w:t>…………</w:t>
                </w:r>
                <w:proofErr w:type="gramStart"/>
                <w:r w:rsidR="0077783E" w:rsidRPr="003B3D3F">
                  <w:rPr>
                    <w:rFonts w:ascii="Exo" w:hAnsi="Exo"/>
                    <w:sz w:val="24"/>
                  </w:rPr>
                  <w:t>…….</w:t>
                </w:r>
                <w:proofErr w:type="gramEnd"/>
              </w:sdtContent>
            </w:sdt>
          </w:p>
        </w:tc>
        <w:tc>
          <w:tcPr>
            <w:tcW w:w="4606" w:type="dxa"/>
            <w:tcBorders>
              <w:top w:val="single" w:sz="4" w:space="0" w:color="000000"/>
              <w:left w:val="single" w:sz="4" w:space="0" w:color="000000"/>
              <w:bottom w:val="single" w:sz="4" w:space="0" w:color="000000"/>
              <w:right w:val="single" w:sz="4" w:space="0" w:color="000000"/>
            </w:tcBorders>
          </w:tcPr>
          <w:p w14:paraId="3662797F"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702F1CCC"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46BF" w14:textId="1C4DD7E6" w:rsidR="0077783E" w:rsidRPr="003B3D3F" w:rsidRDefault="009624DC">
            <w:pPr>
              <w:spacing w:after="0" w:line="240" w:lineRule="auto"/>
              <w:jc w:val="both"/>
              <w:rPr>
                <w:rFonts w:ascii="Exo" w:hAnsi="Exo"/>
                <w:sz w:val="24"/>
              </w:rPr>
            </w:pPr>
            <w:r>
              <w:rPr>
                <w:rFonts w:ascii="Exo" w:hAnsi="Exo"/>
                <w:sz w:val="24"/>
              </w:rPr>
              <w:t>Pour</w:t>
            </w:r>
            <w:sdt>
              <w:sdtPr>
                <w:rPr>
                  <w:rFonts w:ascii="Exo" w:hAnsi="Exo"/>
                  <w:sz w:val="24"/>
                </w:rPr>
                <w:id w:val="-1661988647"/>
                <w:placeholder>
                  <w:docPart w:val="DefaultPlaceholder_-1854013440"/>
                </w:placeholder>
              </w:sdtPr>
              <w:sdtEndPr/>
              <w:sdtContent>
                <w:sdt>
                  <w:sdtPr>
                    <w:rPr>
                      <w:rFonts w:ascii="Exo" w:hAnsi="Exo"/>
                      <w:sz w:val="24"/>
                    </w:rPr>
                    <w:id w:val="-490786821"/>
                    <w:placeholder>
                      <w:docPart w:val="DefaultPlaceholder_-1854013440"/>
                    </w:placeholder>
                    <w:text/>
                  </w:sdtPr>
                  <w:sdtEndPr/>
                  <w:sdtContent>
                    <w:r>
                      <w:rPr>
                        <w:rFonts w:ascii="Exo" w:hAnsi="Exo"/>
                        <w:sz w:val="24"/>
                      </w:rPr>
                      <w:t xml:space="preserve"> ……………</w:t>
                    </w:r>
                    <w:r w:rsidR="0077783E" w:rsidRPr="003B3D3F">
                      <w:rPr>
                        <w:rFonts w:ascii="Exo" w:hAnsi="Exo"/>
                        <w:sz w:val="24"/>
                      </w:rPr>
                      <w:t>……………………………</w:t>
                    </w:r>
                    <w:proofErr w:type="gramStart"/>
                    <w:r w:rsidR="0077783E" w:rsidRPr="003B3D3F">
                      <w:rPr>
                        <w:rFonts w:ascii="Exo" w:hAnsi="Exo"/>
                        <w:sz w:val="24"/>
                      </w:rPr>
                      <w:t>…….</w:t>
                    </w:r>
                    <w:proofErr w:type="gramEnd"/>
                  </w:sdtContent>
                </w:sdt>
              </w:sdtContent>
            </w:sdt>
          </w:p>
          <w:p w14:paraId="207A4A3D" w14:textId="6EB51F55" w:rsidR="0077783E" w:rsidRPr="003B3D3F" w:rsidRDefault="009624DC">
            <w:pPr>
              <w:spacing w:after="0" w:line="240" w:lineRule="auto"/>
              <w:jc w:val="both"/>
              <w:rPr>
                <w:rFonts w:ascii="Exo" w:hAnsi="Exo"/>
                <w:sz w:val="24"/>
              </w:rPr>
            </w:pPr>
            <w:r>
              <w:rPr>
                <w:rFonts w:ascii="Exo" w:hAnsi="Exo"/>
                <w:sz w:val="24"/>
              </w:rPr>
              <w:t xml:space="preserve">Nom et prénom : </w:t>
            </w:r>
            <w:sdt>
              <w:sdtPr>
                <w:rPr>
                  <w:rFonts w:ascii="Exo" w:hAnsi="Exo"/>
                  <w:sz w:val="24"/>
                </w:rPr>
                <w:id w:val="1795100477"/>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2D25C677" w14:textId="6153BC6A" w:rsidR="0077783E" w:rsidRPr="003B3D3F" w:rsidRDefault="009624DC">
            <w:pPr>
              <w:spacing w:after="0" w:line="240" w:lineRule="auto"/>
              <w:jc w:val="both"/>
              <w:rPr>
                <w:rFonts w:ascii="Exo" w:hAnsi="Exo"/>
                <w:sz w:val="24"/>
              </w:rPr>
            </w:pPr>
            <w:r>
              <w:rPr>
                <w:rFonts w:ascii="Exo" w:hAnsi="Exo"/>
                <w:sz w:val="24"/>
              </w:rPr>
              <w:t>Fonction :</w:t>
            </w:r>
            <w:sdt>
              <w:sdtPr>
                <w:rPr>
                  <w:rFonts w:ascii="Exo" w:hAnsi="Exo"/>
                  <w:sz w:val="24"/>
                </w:rPr>
                <w:id w:val="-924877798"/>
                <w:placeholder>
                  <w:docPart w:val="DefaultPlaceholder_-1854013440"/>
                </w:placeholder>
                <w:text/>
              </w:sdtPr>
              <w:sdtEndPr/>
              <w:sdtContent>
                <w:r>
                  <w:rPr>
                    <w:rFonts w:ascii="Exo" w:hAnsi="Exo"/>
                    <w:sz w:val="24"/>
                  </w:rPr>
                  <w:t xml:space="preserve"> ………………</w:t>
                </w:r>
                <w:r w:rsidR="0077783E" w:rsidRPr="003B3D3F">
                  <w:rPr>
                    <w:rFonts w:ascii="Exo" w:hAnsi="Exo"/>
                    <w:sz w:val="24"/>
                  </w:rPr>
                  <w:t>……………………</w:t>
                </w:r>
                <w:proofErr w:type="gramStart"/>
                <w:r w:rsidR="0077783E" w:rsidRPr="003B3D3F">
                  <w:rPr>
                    <w:rFonts w:ascii="Exo" w:hAnsi="Exo"/>
                    <w:sz w:val="24"/>
                  </w:rPr>
                  <w:t>…….</w:t>
                </w:r>
                <w:proofErr w:type="gramEnd"/>
              </w:sdtContent>
            </w:sdt>
          </w:p>
        </w:tc>
        <w:tc>
          <w:tcPr>
            <w:tcW w:w="4606" w:type="dxa"/>
            <w:tcBorders>
              <w:top w:val="single" w:sz="4" w:space="0" w:color="000000"/>
              <w:left w:val="single" w:sz="4" w:space="0" w:color="000000"/>
              <w:bottom w:val="single" w:sz="4" w:space="0" w:color="000000"/>
              <w:right w:val="single" w:sz="4" w:space="0" w:color="000000"/>
            </w:tcBorders>
          </w:tcPr>
          <w:p w14:paraId="3280A808"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13C5E167"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59A1" w14:textId="20134476" w:rsidR="0077783E" w:rsidRPr="003B3D3F" w:rsidRDefault="009624DC">
            <w:pPr>
              <w:spacing w:after="0" w:line="240" w:lineRule="auto"/>
              <w:jc w:val="both"/>
              <w:rPr>
                <w:rFonts w:ascii="Exo" w:hAnsi="Exo"/>
                <w:sz w:val="24"/>
              </w:rPr>
            </w:pPr>
            <w:r>
              <w:rPr>
                <w:rFonts w:ascii="Exo" w:hAnsi="Exo"/>
                <w:sz w:val="24"/>
              </w:rPr>
              <w:t>Pour</w:t>
            </w:r>
            <w:sdt>
              <w:sdtPr>
                <w:rPr>
                  <w:rFonts w:ascii="Exo" w:hAnsi="Exo"/>
                  <w:sz w:val="24"/>
                </w:rPr>
                <w:id w:val="1013659971"/>
                <w:placeholder>
                  <w:docPart w:val="DefaultPlaceholder_-1854013440"/>
                </w:placeholder>
                <w:text/>
              </w:sdtPr>
              <w:sdtEndPr/>
              <w:sdtContent>
                <w:r>
                  <w:rPr>
                    <w:rFonts w:ascii="Exo" w:hAnsi="Exo"/>
                    <w:sz w:val="24"/>
                  </w:rPr>
                  <w:t xml:space="preserve"> ………</w:t>
                </w:r>
                <w:r w:rsidR="0077783E" w:rsidRPr="003B3D3F">
                  <w:rPr>
                    <w:rFonts w:ascii="Exo" w:hAnsi="Exo"/>
                    <w:sz w:val="24"/>
                  </w:rPr>
                  <w:t>…………………………………</w:t>
                </w:r>
                <w:proofErr w:type="gramStart"/>
                <w:r w:rsidR="0077783E" w:rsidRPr="003B3D3F">
                  <w:rPr>
                    <w:rFonts w:ascii="Exo" w:hAnsi="Exo"/>
                    <w:sz w:val="24"/>
                  </w:rPr>
                  <w:t>…….</w:t>
                </w:r>
                <w:proofErr w:type="gramEnd"/>
              </w:sdtContent>
            </w:sdt>
          </w:p>
          <w:p w14:paraId="77FC3714" w14:textId="2A9773D5" w:rsidR="0077783E" w:rsidRPr="003B3D3F" w:rsidRDefault="009624DC">
            <w:pPr>
              <w:spacing w:after="0" w:line="240" w:lineRule="auto"/>
              <w:jc w:val="both"/>
              <w:rPr>
                <w:rFonts w:ascii="Exo" w:hAnsi="Exo"/>
                <w:sz w:val="24"/>
              </w:rPr>
            </w:pPr>
            <w:r>
              <w:rPr>
                <w:rFonts w:ascii="Exo" w:hAnsi="Exo"/>
                <w:sz w:val="24"/>
              </w:rPr>
              <w:t>Nom et prénom :</w:t>
            </w:r>
            <w:sdt>
              <w:sdtPr>
                <w:rPr>
                  <w:rFonts w:ascii="Exo" w:hAnsi="Exo"/>
                  <w:sz w:val="24"/>
                </w:rPr>
                <w:id w:val="512120147"/>
                <w:placeholder>
                  <w:docPart w:val="DefaultPlaceholder_-1854013440"/>
                </w:placeholder>
                <w:text/>
              </w:sdtPr>
              <w:sdtEndPr/>
              <w:sdtContent>
                <w:r>
                  <w:rPr>
                    <w:rFonts w:ascii="Exo" w:hAnsi="Exo"/>
                    <w:sz w:val="24"/>
                  </w:rPr>
                  <w:t xml:space="preserve"> …………………</w:t>
                </w:r>
                <w:r w:rsidR="0077783E" w:rsidRPr="003B3D3F">
                  <w:rPr>
                    <w:rFonts w:ascii="Exo" w:hAnsi="Exo"/>
                    <w:sz w:val="24"/>
                  </w:rPr>
                  <w:t>…………</w:t>
                </w:r>
              </w:sdtContent>
            </w:sdt>
          </w:p>
          <w:p w14:paraId="1DB8EF22" w14:textId="1D880918" w:rsidR="0077783E" w:rsidRPr="003B3D3F" w:rsidRDefault="009624DC">
            <w:pPr>
              <w:spacing w:after="0" w:line="240" w:lineRule="auto"/>
              <w:jc w:val="both"/>
              <w:rPr>
                <w:rFonts w:ascii="Exo" w:hAnsi="Exo"/>
                <w:sz w:val="24"/>
              </w:rPr>
            </w:pPr>
            <w:r>
              <w:rPr>
                <w:rFonts w:ascii="Exo" w:hAnsi="Exo"/>
                <w:sz w:val="24"/>
              </w:rPr>
              <w:t xml:space="preserve">Fonction : </w:t>
            </w:r>
            <w:sdt>
              <w:sdtPr>
                <w:rPr>
                  <w:rFonts w:ascii="Exo" w:hAnsi="Exo"/>
                  <w:sz w:val="24"/>
                </w:rPr>
                <w:id w:val="228813185"/>
                <w:placeholder>
                  <w:docPart w:val="DefaultPlaceholder_-1854013440"/>
                </w:placeholder>
                <w:text/>
              </w:sdtPr>
              <w:sdtEndPr/>
              <w:sdtContent>
                <w:r>
                  <w:rPr>
                    <w:rFonts w:ascii="Exo" w:hAnsi="Exo"/>
                    <w:sz w:val="24"/>
                  </w:rPr>
                  <w:t>…………………………</w:t>
                </w:r>
                <w:r w:rsidR="0077783E" w:rsidRPr="003B3D3F">
                  <w:rPr>
                    <w:rFonts w:ascii="Exo" w:hAnsi="Exo"/>
                    <w:sz w:val="24"/>
                  </w:rPr>
                  <w:t>………</w:t>
                </w:r>
                <w:proofErr w:type="gramStart"/>
                <w:r w:rsidR="0077783E" w:rsidRPr="003B3D3F">
                  <w:rPr>
                    <w:rFonts w:ascii="Exo" w:hAnsi="Exo"/>
                    <w:sz w:val="24"/>
                  </w:rPr>
                  <w:t>…….</w:t>
                </w:r>
                <w:proofErr w:type="gramEnd"/>
              </w:sdtContent>
            </w:sdt>
          </w:p>
        </w:tc>
        <w:tc>
          <w:tcPr>
            <w:tcW w:w="4606" w:type="dxa"/>
            <w:tcBorders>
              <w:top w:val="single" w:sz="4" w:space="0" w:color="000000"/>
              <w:left w:val="single" w:sz="4" w:space="0" w:color="000000"/>
              <w:bottom w:val="single" w:sz="4" w:space="0" w:color="000000"/>
              <w:right w:val="single" w:sz="4" w:space="0" w:color="000000"/>
            </w:tcBorders>
          </w:tcPr>
          <w:p w14:paraId="5F5774A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58C29137"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34B3" w14:textId="7E0037B4" w:rsidR="0077783E" w:rsidRPr="003B3D3F" w:rsidRDefault="0077783E">
            <w:pPr>
              <w:spacing w:after="0" w:line="240" w:lineRule="auto"/>
              <w:jc w:val="both"/>
              <w:rPr>
                <w:rFonts w:ascii="Exo" w:hAnsi="Exo"/>
                <w:sz w:val="24"/>
              </w:rPr>
            </w:pPr>
            <w:r w:rsidRPr="003B3D3F">
              <w:rPr>
                <w:rFonts w:ascii="Exo" w:hAnsi="Exo"/>
                <w:sz w:val="24"/>
              </w:rPr>
              <w:t xml:space="preserve">Pour </w:t>
            </w:r>
            <w:sdt>
              <w:sdtPr>
                <w:rPr>
                  <w:rFonts w:ascii="Exo" w:hAnsi="Exo"/>
                  <w:sz w:val="24"/>
                </w:rPr>
                <w:id w:val="-758444538"/>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0DD75F8F" w14:textId="7FE9139C" w:rsidR="0077783E" w:rsidRPr="003B3D3F" w:rsidRDefault="0077783E">
            <w:pPr>
              <w:spacing w:after="0" w:line="240" w:lineRule="auto"/>
              <w:jc w:val="both"/>
              <w:rPr>
                <w:rFonts w:ascii="Exo" w:hAnsi="Exo"/>
                <w:sz w:val="24"/>
              </w:rPr>
            </w:pPr>
            <w:r w:rsidRPr="003B3D3F">
              <w:rPr>
                <w:rFonts w:ascii="Exo" w:hAnsi="Exo"/>
                <w:sz w:val="24"/>
              </w:rPr>
              <w:t>Nom et prénom :</w:t>
            </w:r>
            <w:sdt>
              <w:sdtPr>
                <w:rPr>
                  <w:rFonts w:ascii="Exo" w:hAnsi="Exo"/>
                  <w:sz w:val="24"/>
                </w:rPr>
                <w:id w:val="1464080845"/>
                <w:placeholder>
                  <w:docPart w:val="DefaultPlaceholder_-1854013440"/>
                </w:placeholder>
                <w:text/>
              </w:sdtPr>
              <w:sdtEndPr/>
              <w:sdtContent>
                <w:r w:rsidRPr="003B3D3F">
                  <w:rPr>
                    <w:rFonts w:ascii="Exo" w:hAnsi="Exo"/>
                    <w:sz w:val="24"/>
                  </w:rPr>
                  <w:t xml:space="preserve"> ………………………………</w:t>
                </w:r>
              </w:sdtContent>
            </w:sdt>
          </w:p>
          <w:p w14:paraId="25B6334E" w14:textId="65670052" w:rsidR="0077783E" w:rsidRPr="003B3D3F" w:rsidRDefault="0077783E" w:rsidP="009624DC">
            <w:pPr>
              <w:spacing w:after="0" w:line="240" w:lineRule="auto"/>
              <w:jc w:val="both"/>
              <w:rPr>
                <w:rFonts w:ascii="Exo" w:hAnsi="Exo"/>
                <w:sz w:val="24"/>
              </w:rPr>
            </w:pPr>
            <w:r w:rsidRPr="003B3D3F">
              <w:rPr>
                <w:rFonts w:ascii="Exo" w:hAnsi="Exo"/>
                <w:sz w:val="24"/>
              </w:rPr>
              <w:t xml:space="preserve">Fonction : </w:t>
            </w:r>
            <w:sdt>
              <w:sdtPr>
                <w:rPr>
                  <w:rFonts w:ascii="Exo" w:hAnsi="Exo"/>
                  <w:sz w:val="24"/>
                </w:rPr>
                <w:id w:val="1996992588"/>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tc>
        <w:tc>
          <w:tcPr>
            <w:tcW w:w="4606" w:type="dxa"/>
            <w:tcBorders>
              <w:top w:val="single" w:sz="4" w:space="0" w:color="000000"/>
              <w:left w:val="single" w:sz="4" w:space="0" w:color="000000"/>
              <w:bottom w:val="single" w:sz="4" w:space="0" w:color="000000"/>
              <w:right w:val="single" w:sz="4" w:space="0" w:color="000000"/>
            </w:tcBorders>
          </w:tcPr>
          <w:p w14:paraId="6793E8D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20051FD9"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0E8B" w14:textId="7B5A219A" w:rsidR="0077783E" w:rsidRPr="003B3D3F" w:rsidRDefault="0077783E">
            <w:pPr>
              <w:spacing w:after="0" w:line="240" w:lineRule="auto"/>
              <w:jc w:val="both"/>
              <w:rPr>
                <w:rFonts w:ascii="Exo" w:hAnsi="Exo"/>
                <w:sz w:val="24"/>
              </w:rPr>
            </w:pPr>
            <w:r w:rsidRPr="003B3D3F">
              <w:rPr>
                <w:rFonts w:ascii="Exo" w:hAnsi="Exo"/>
                <w:sz w:val="24"/>
              </w:rPr>
              <w:t xml:space="preserve">Pour </w:t>
            </w:r>
            <w:sdt>
              <w:sdtPr>
                <w:rPr>
                  <w:rFonts w:ascii="Exo" w:hAnsi="Exo"/>
                  <w:sz w:val="24"/>
                </w:rPr>
                <w:id w:val="-1752191860"/>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43FAA3CD" w14:textId="1864D57E" w:rsidR="0077783E" w:rsidRPr="003B3D3F" w:rsidRDefault="009624DC">
            <w:pPr>
              <w:spacing w:after="0" w:line="240" w:lineRule="auto"/>
              <w:jc w:val="both"/>
              <w:rPr>
                <w:rFonts w:ascii="Exo" w:hAnsi="Exo"/>
                <w:sz w:val="24"/>
              </w:rPr>
            </w:pPr>
            <w:r>
              <w:rPr>
                <w:rFonts w:ascii="Exo" w:hAnsi="Exo"/>
                <w:sz w:val="24"/>
              </w:rPr>
              <w:t xml:space="preserve">Nom et prénom : </w:t>
            </w:r>
            <w:sdt>
              <w:sdtPr>
                <w:rPr>
                  <w:rFonts w:ascii="Exo" w:hAnsi="Exo"/>
                  <w:sz w:val="24"/>
                </w:rPr>
                <w:id w:val="-558017566"/>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2728F6AD" w14:textId="62CAF095" w:rsidR="0077783E" w:rsidRPr="003B3D3F" w:rsidRDefault="0077783E" w:rsidP="009624DC">
            <w:pPr>
              <w:spacing w:after="0" w:line="240" w:lineRule="auto"/>
              <w:jc w:val="both"/>
              <w:rPr>
                <w:rFonts w:ascii="Exo" w:hAnsi="Exo"/>
                <w:sz w:val="24"/>
              </w:rPr>
            </w:pPr>
            <w:r w:rsidRPr="003B3D3F">
              <w:rPr>
                <w:rFonts w:ascii="Exo" w:hAnsi="Exo"/>
                <w:sz w:val="24"/>
              </w:rPr>
              <w:t>Fonction :</w:t>
            </w:r>
            <w:sdt>
              <w:sdtPr>
                <w:rPr>
                  <w:rFonts w:ascii="Exo" w:hAnsi="Exo"/>
                  <w:sz w:val="24"/>
                </w:rPr>
                <w:id w:val="1022905365"/>
                <w:placeholder>
                  <w:docPart w:val="DefaultPlaceholder_-1854013440"/>
                </w:placeholder>
                <w:text/>
              </w:sdtPr>
              <w:sdtEndPr/>
              <w:sdtContent>
                <w:r w:rsidRPr="003B3D3F">
                  <w:rPr>
                    <w:rFonts w:ascii="Exo" w:hAnsi="Exo"/>
                    <w:sz w:val="24"/>
                  </w:rPr>
                  <w:t xml:space="preserve"> ……………………………………</w:t>
                </w:r>
                <w:proofErr w:type="gramStart"/>
                <w:r w:rsidRPr="003B3D3F">
                  <w:rPr>
                    <w:rFonts w:ascii="Exo" w:hAnsi="Exo"/>
                    <w:sz w:val="24"/>
                  </w:rPr>
                  <w:t>…….</w:t>
                </w:r>
                <w:proofErr w:type="gramEnd"/>
              </w:sdtContent>
            </w:sdt>
          </w:p>
        </w:tc>
        <w:tc>
          <w:tcPr>
            <w:tcW w:w="4606" w:type="dxa"/>
            <w:tcBorders>
              <w:top w:val="single" w:sz="4" w:space="0" w:color="000000"/>
              <w:left w:val="single" w:sz="4" w:space="0" w:color="000000"/>
              <w:bottom w:val="single" w:sz="4" w:space="0" w:color="000000"/>
              <w:right w:val="single" w:sz="4" w:space="0" w:color="000000"/>
            </w:tcBorders>
          </w:tcPr>
          <w:p w14:paraId="2A6DC05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bl>
    <w:p w14:paraId="3FE9F23F" w14:textId="77777777" w:rsidR="003306AC" w:rsidRPr="003B3D3F" w:rsidRDefault="003306AC">
      <w:pPr>
        <w:jc w:val="both"/>
        <w:rPr>
          <w:rFonts w:ascii="Exo" w:hAnsi="Exo"/>
          <w:sz w:val="24"/>
        </w:rPr>
      </w:pPr>
    </w:p>
    <w:p w14:paraId="1F72F646" w14:textId="77777777" w:rsidR="003306AC" w:rsidRPr="003B3D3F" w:rsidRDefault="00CF157E">
      <w:pPr>
        <w:jc w:val="both"/>
        <w:rPr>
          <w:rFonts w:ascii="Exo" w:hAnsi="Exo"/>
          <w:sz w:val="24"/>
        </w:rPr>
      </w:pPr>
      <w:r w:rsidRPr="003B3D3F">
        <w:rPr>
          <w:rFonts w:ascii="Exo" w:hAnsi="Exo"/>
          <w:sz w:val="24"/>
        </w:rPr>
        <w:br/>
      </w:r>
    </w:p>
    <w:p w14:paraId="08CE6F91" w14:textId="77777777" w:rsidR="00FA4087" w:rsidRPr="003B3D3F" w:rsidRDefault="00FA4087">
      <w:pPr>
        <w:suppressAutoHyphens w:val="0"/>
        <w:rPr>
          <w:rFonts w:ascii="Exo" w:hAnsi="Exo"/>
          <w:b/>
          <w:sz w:val="24"/>
        </w:rPr>
      </w:pPr>
      <w:r w:rsidRPr="003B3D3F">
        <w:rPr>
          <w:rFonts w:ascii="Exo" w:hAnsi="Exo"/>
          <w:b/>
          <w:sz w:val="24"/>
        </w:rPr>
        <w:br w:type="page"/>
      </w:r>
    </w:p>
    <w:p w14:paraId="6DD13F81" w14:textId="7A468198" w:rsidR="003B3D3F" w:rsidRDefault="003B3D3F" w:rsidP="009624DC">
      <w:pPr>
        <w:rPr>
          <w:rFonts w:ascii="Exo" w:hAnsi="Exo"/>
          <w:b/>
          <w:bCs/>
          <w:sz w:val="24"/>
          <w:szCs w:val="24"/>
        </w:rPr>
      </w:pPr>
    </w:p>
    <w:p w14:paraId="52A9F25D" w14:textId="49521A8C" w:rsidR="269B5294" w:rsidRPr="003B3D3F" w:rsidRDefault="269B5294" w:rsidP="5BA6821C">
      <w:pPr>
        <w:jc w:val="center"/>
        <w:rPr>
          <w:rFonts w:ascii="Exo" w:hAnsi="Exo"/>
          <w:b/>
          <w:bCs/>
          <w:sz w:val="24"/>
          <w:szCs w:val="24"/>
        </w:rPr>
      </w:pPr>
      <w:r w:rsidRPr="003B3D3F">
        <w:rPr>
          <w:rFonts w:ascii="Exo" w:hAnsi="Exo"/>
          <w:b/>
          <w:bCs/>
          <w:sz w:val="24"/>
          <w:szCs w:val="24"/>
        </w:rPr>
        <w:t>ANNEXE 1</w:t>
      </w:r>
    </w:p>
    <w:p w14:paraId="2199BBA0" w14:textId="7280C216" w:rsidR="00B35B49" w:rsidRPr="003B3D3F" w:rsidRDefault="269B5294" w:rsidP="5BA6821C">
      <w:pPr>
        <w:jc w:val="center"/>
        <w:rPr>
          <w:rFonts w:ascii="Exo" w:hAnsi="Exo"/>
          <w:b/>
          <w:bCs/>
          <w:sz w:val="24"/>
          <w:szCs w:val="24"/>
        </w:rPr>
      </w:pPr>
      <w:r w:rsidRPr="003B3D3F">
        <w:rPr>
          <w:rFonts w:ascii="Exo" w:hAnsi="Exo"/>
          <w:b/>
          <w:bCs/>
          <w:sz w:val="24"/>
          <w:szCs w:val="24"/>
        </w:rPr>
        <w:t>ORGANIGRAMME DE LA STRUCTURE ADMINISTRATIVE ET SPORTIVE</w:t>
      </w:r>
      <w:r w:rsidR="009624DC">
        <w:rPr>
          <w:rFonts w:ascii="Exo" w:hAnsi="Exo"/>
          <w:b/>
          <w:bCs/>
          <w:sz w:val="24"/>
          <w:szCs w:val="24"/>
        </w:rPr>
        <w:t xml:space="preserve"> DU RASSEMBLEMENT DENOMME </w:t>
      </w:r>
      <w:sdt>
        <w:sdtPr>
          <w:rPr>
            <w:rFonts w:ascii="Exo" w:hAnsi="Exo"/>
            <w:b/>
            <w:bCs/>
            <w:sz w:val="24"/>
            <w:szCs w:val="24"/>
          </w:rPr>
          <w:id w:val="297727896"/>
          <w:placeholder>
            <w:docPart w:val="DefaultPlaceholder_-1854013440"/>
          </w:placeholder>
          <w:showingPlcHdr/>
        </w:sdtPr>
        <w:sdtEndPr/>
        <w:sdtContent>
          <w:r w:rsidR="009624DC" w:rsidRPr="0015383D">
            <w:rPr>
              <w:rStyle w:val="Textedelespacerserv"/>
            </w:rPr>
            <w:t>Cliquez ou appuyez ici pour entrer du texte.</w:t>
          </w:r>
        </w:sdtContent>
      </w:sdt>
      <w:r w:rsidR="2CF7A43E" w:rsidRPr="003B3D3F">
        <w:rPr>
          <w:rFonts w:ascii="Exo" w:hAnsi="Exo"/>
          <w:b/>
          <w:bCs/>
          <w:sz w:val="24"/>
          <w:szCs w:val="24"/>
        </w:rPr>
        <w:t xml:space="preserve"> </w:t>
      </w:r>
    </w:p>
    <w:p w14:paraId="61CDCEAD" w14:textId="77777777" w:rsidR="003306AC" w:rsidRPr="003B3D3F" w:rsidRDefault="003306AC" w:rsidP="00B35B49">
      <w:pPr>
        <w:jc w:val="both"/>
        <w:rPr>
          <w:rFonts w:ascii="Exo" w:hAnsi="Exo"/>
          <w:b/>
          <w:sz w:val="24"/>
        </w:rPr>
      </w:pPr>
    </w:p>
    <w:p w14:paraId="439D4CE0" w14:textId="77777777" w:rsidR="003306AC" w:rsidRPr="003B3D3F" w:rsidRDefault="00A719B0">
      <w:pPr>
        <w:jc w:val="both"/>
        <w:rPr>
          <w:rFonts w:ascii="Exo" w:hAnsi="Exo"/>
          <w:b/>
          <w:sz w:val="24"/>
        </w:rPr>
      </w:pPr>
      <w:r w:rsidRPr="003B3D3F">
        <w:rPr>
          <w:rFonts w:ascii="Exo" w:hAnsi="Exo"/>
          <w:b/>
          <w:sz w:val="24"/>
        </w:rPr>
        <w:t>Article 1 -</w:t>
      </w:r>
      <w:r w:rsidR="00CF157E" w:rsidRPr="003B3D3F">
        <w:rPr>
          <w:rFonts w:ascii="Exo" w:hAnsi="Exo"/>
          <w:b/>
          <w:sz w:val="24"/>
        </w:rPr>
        <w:t xml:space="preserve"> Association bénéficiaire/support</w:t>
      </w:r>
    </w:p>
    <w:p w14:paraId="7DD82625" w14:textId="77777777" w:rsidR="00FA4087" w:rsidRPr="003B3D3F" w:rsidRDefault="00CF157E" w:rsidP="008526FD">
      <w:pPr>
        <w:jc w:val="both"/>
        <w:rPr>
          <w:rFonts w:ascii="Exo" w:hAnsi="Exo"/>
          <w:sz w:val="24"/>
        </w:rPr>
      </w:pPr>
      <w:r w:rsidRPr="003B3D3F">
        <w:rPr>
          <w:rFonts w:ascii="Exo" w:hAnsi="Exo"/>
          <w:sz w:val="24"/>
        </w:rPr>
        <w:t xml:space="preserve">L’association </w:t>
      </w:r>
      <w:r w:rsidR="00FA4087" w:rsidRPr="003B3D3F">
        <w:rPr>
          <w:rFonts w:ascii="Exo" w:hAnsi="Exo"/>
          <w:sz w:val="24"/>
        </w:rPr>
        <w:t xml:space="preserve">bénéficiaire/support du rassemblement </w:t>
      </w:r>
      <w:r w:rsidR="0006796C" w:rsidRPr="003B3D3F">
        <w:rPr>
          <w:rFonts w:ascii="Exo" w:hAnsi="Exo"/>
          <w:sz w:val="24"/>
        </w:rPr>
        <w:t>est</w:t>
      </w:r>
      <w:r w:rsidR="00FA4087" w:rsidRPr="003B3D3F">
        <w:rPr>
          <w:rFonts w:ascii="Exo" w:hAnsi="Exo"/>
          <w:sz w:val="24"/>
        </w:rPr>
        <w:t xml:space="preserve"> l’interlocut</w:t>
      </w:r>
      <w:r w:rsidR="0006796C" w:rsidRPr="003B3D3F">
        <w:rPr>
          <w:rFonts w:ascii="Exo" w:hAnsi="Exo"/>
          <w:sz w:val="24"/>
        </w:rPr>
        <w:t>eur</w:t>
      </w:r>
      <w:r w:rsidR="00FA4087" w:rsidRPr="003B3D3F">
        <w:rPr>
          <w:rFonts w:ascii="Exo" w:hAnsi="Exo"/>
          <w:sz w:val="24"/>
        </w:rPr>
        <w:t xml:space="preserve"> </w:t>
      </w:r>
      <w:r w:rsidR="0006796C" w:rsidRPr="003B3D3F">
        <w:rPr>
          <w:rFonts w:ascii="Exo" w:hAnsi="Exo"/>
          <w:sz w:val="24"/>
        </w:rPr>
        <w:t xml:space="preserve">unique </w:t>
      </w:r>
      <w:r w:rsidR="00FA4087" w:rsidRPr="003B3D3F">
        <w:rPr>
          <w:rFonts w:ascii="Exo" w:hAnsi="Exo"/>
          <w:sz w:val="24"/>
        </w:rPr>
        <w:t xml:space="preserve">de la F.F.R. </w:t>
      </w:r>
      <w:r w:rsidR="0006796C" w:rsidRPr="003B3D3F">
        <w:rPr>
          <w:rFonts w:ascii="Exo" w:hAnsi="Exo"/>
          <w:sz w:val="24"/>
        </w:rPr>
        <w:t xml:space="preserve">et de ses organes déconcentrés pour les activités du rassemblement dans les </w:t>
      </w:r>
      <w:proofErr w:type="gramStart"/>
      <w:r w:rsidR="0006796C" w:rsidRPr="003B3D3F">
        <w:rPr>
          <w:rFonts w:ascii="Exo" w:hAnsi="Exo"/>
          <w:sz w:val="24"/>
        </w:rPr>
        <w:t xml:space="preserve">domaines </w:t>
      </w:r>
      <w:r w:rsidR="00FA4087" w:rsidRPr="003B3D3F">
        <w:rPr>
          <w:rFonts w:ascii="Exo" w:hAnsi="Exo"/>
          <w:sz w:val="24"/>
        </w:rPr>
        <w:t xml:space="preserve"> administratif</w:t>
      </w:r>
      <w:proofErr w:type="gramEnd"/>
      <w:r w:rsidR="00FA4087" w:rsidRPr="003B3D3F">
        <w:rPr>
          <w:rFonts w:ascii="Exo" w:hAnsi="Exo"/>
          <w:sz w:val="24"/>
        </w:rPr>
        <w:t>, sportif, disciplinaire et financier.</w:t>
      </w:r>
    </w:p>
    <w:p w14:paraId="6BB9E253" w14:textId="77777777" w:rsidR="003306AC" w:rsidRPr="003B3D3F" w:rsidRDefault="003306AC">
      <w:pPr>
        <w:jc w:val="both"/>
        <w:rPr>
          <w:rFonts w:ascii="Exo" w:hAnsi="Exo"/>
          <w:sz w:val="24"/>
        </w:rPr>
      </w:pPr>
    </w:p>
    <w:p w14:paraId="1103FFA5" w14:textId="77777777" w:rsidR="003306AC" w:rsidRPr="003B3D3F" w:rsidRDefault="00A719B0">
      <w:pPr>
        <w:jc w:val="both"/>
        <w:rPr>
          <w:rFonts w:ascii="Exo" w:hAnsi="Exo"/>
          <w:b/>
          <w:sz w:val="24"/>
        </w:rPr>
      </w:pPr>
      <w:r w:rsidRPr="003B3D3F">
        <w:rPr>
          <w:rFonts w:ascii="Exo" w:hAnsi="Exo"/>
          <w:b/>
          <w:sz w:val="24"/>
        </w:rPr>
        <w:t>Article 2 -</w:t>
      </w:r>
      <w:r w:rsidR="00CF157E" w:rsidRPr="003B3D3F">
        <w:rPr>
          <w:rFonts w:ascii="Exo" w:hAnsi="Exo"/>
          <w:b/>
          <w:sz w:val="24"/>
        </w:rPr>
        <w:t xml:space="preserve"> Entraînement</w:t>
      </w:r>
      <w:r w:rsidR="00FA4087" w:rsidRPr="003B3D3F">
        <w:rPr>
          <w:rFonts w:ascii="Exo" w:hAnsi="Exo"/>
          <w:b/>
          <w:sz w:val="24"/>
        </w:rPr>
        <w:t>s</w:t>
      </w:r>
      <w:r w:rsidR="00CF157E" w:rsidRPr="003B3D3F">
        <w:rPr>
          <w:rFonts w:ascii="Exo" w:hAnsi="Exo"/>
          <w:b/>
          <w:sz w:val="24"/>
        </w:rPr>
        <w:t xml:space="preserve"> du rassemblement</w:t>
      </w:r>
    </w:p>
    <w:p w14:paraId="7B3739E2" w14:textId="77777777" w:rsidR="003306AC" w:rsidRPr="003B3D3F" w:rsidRDefault="00CF157E">
      <w:pPr>
        <w:jc w:val="both"/>
        <w:rPr>
          <w:rFonts w:ascii="Exo" w:hAnsi="Exo"/>
          <w:sz w:val="24"/>
        </w:rPr>
      </w:pPr>
      <w:r w:rsidRPr="003B3D3F">
        <w:rPr>
          <w:rFonts w:ascii="Exo" w:hAnsi="Exo"/>
          <w:sz w:val="24"/>
        </w:rPr>
        <w:t>Les entraînements du rassemblement se déroule</w:t>
      </w:r>
      <w:r w:rsidR="0006796C" w:rsidRPr="003B3D3F">
        <w:rPr>
          <w:rFonts w:ascii="Exo" w:hAnsi="Exo"/>
          <w:sz w:val="24"/>
        </w:rPr>
        <w:t>ront</w:t>
      </w:r>
      <w:r w:rsidRPr="003B3D3F">
        <w:rPr>
          <w:rFonts w:ascii="Exo" w:hAnsi="Exo"/>
          <w:sz w:val="24"/>
        </w:rPr>
        <w:t> </w:t>
      </w:r>
      <w:r w:rsidR="0006796C" w:rsidRPr="003B3D3F">
        <w:rPr>
          <w:rFonts w:ascii="Exo" w:hAnsi="Exo"/>
          <w:sz w:val="24"/>
        </w:rPr>
        <w:t xml:space="preserve">dans les conditions suivantes </w:t>
      </w:r>
      <w:r w:rsidRPr="003B3D3F">
        <w:rPr>
          <w:rFonts w:ascii="Exo" w:hAnsi="Exo"/>
          <w:sz w:val="24"/>
        </w:rPr>
        <w:t>:</w:t>
      </w:r>
    </w:p>
    <w:p w14:paraId="23DE523C" w14:textId="77777777" w:rsidR="0006796C" w:rsidRPr="003B3D3F" w:rsidRDefault="0006796C">
      <w:pPr>
        <w:jc w:val="both"/>
        <w:rPr>
          <w:rFonts w:ascii="Exo" w:hAnsi="Exo"/>
          <w:sz w:val="24"/>
        </w:rPr>
      </w:pPr>
    </w:p>
    <w:p w14:paraId="1E29C35B" w14:textId="6DFE7491" w:rsidR="0006796C" w:rsidRPr="003B3D3F" w:rsidRDefault="0006796C" w:rsidP="0006796C">
      <w:pPr>
        <w:jc w:val="both"/>
        <w:rPr>
          <w:rFonts w:ascii="Exo" w:hAnsi="Exo"/>
          <w:sz w:val="24"/>
        </w:rPr>
      </w:pPr>
      <w:r w:rsidRPr="003B3D3F">
        <w:rPr>
          <w:rFonts w:ascii="Exo" w:hAnsi="Exo"/>
          <w:b/>
          <w:sz w:val="24"/>
        </w:rPr>
        <w:t>Equipe n°1</w:t>
      </w:r>
      <w:r w:rsidRPr="003B3D3F">
        <w:rPr>
          <w:rFonts w:ascii="Exo" w:hAnsi="Exo"/>
          <w:sz w:val="24"/>
        </w:rPr>
        <w:t>, évoluant dans le championnat suivant : </w:t>
      </w:r>
      <w:sdt>
        <w:sdtPr>
          <w:rPr>
            <w:rFonts w:ascii="Exo" w:hAnsi="Exo"/>
            <w:sz w:val="24"/>
          </w:rPr>
          <w:id w:val="-1416315552"/>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75133065" w14:textId="50A61B7F" w:rsidR="003306AC" w:rsidRPr="003B3D3F" w:rsidRDefault="00CF157E">
      <w:pPr>
        <w:jc w:val="both"/>
        <w:rPr>
          <w:rFonts w:ascii="Exo" w:hAnsi="Exo"/>
          <w:sz w:val="24"/>
        </w:rPr>
      </w:pPr>
      <w:r w:rsidRPr="003B3D3F">
        <w:rPr>
          <w:rFonts w:ascii="Exo" w:hAnsi="Exo"/>
          <w:sz w:val="24"/>
        </w:rPr>
        <w:t>Jour</w:t>
      </w:r>
      <w:r w:rsidR="00FA4087" w:rsidRPr="003B3D3F">
        <w:rPr>
          <w:rFonts w:ascii="Exo" w:hAnsi="Exo"/>
          <w:sz w:val="24"/>
        </w:rPr>
        <w:t>(s)</w:t>
      </w:r>
      <w:r w:rsidRPr="003B3D3F">
        <w:rPr>
          <w:rFonts w:ascii="Exo" w:hAnsi="Exo"/>
          <w:sz w:val="24"/>
        </w:rPr>
        <w:t xml:space="preserve"> et horaire</w:t>
      </w:r>
      <w:r w:rsidR="00FA4087" w:rsidRPr="003B3D3F">
        <w:rPr>
          <w:rFonts w:ascii="Exo" w:hAnsi="Exo"/>
          <w:sz w:val="24"/>
        </w:rPr>
        <w:t>(s)</w:t>
      </w:r>
      <w:r w:rsidRPr="003B3D3F">
        <w:rPr>
          <w:rFonts w:ascii="Exo" w:hAnsi="Exo"/>
          <w:sz w:val="24"/>
        </w:rPr>
        <w:t xml:space="preserve"> : </w:t>
      </w:r>
      <w:sdt>
        <w:sdtPr>
          <w:rPr>
            <w:rFonts w:ascii="Exo" w:hAnsi="Exo"/>
            <w:sz w:val="24"/>
          </w:rPr>
          <w:id w:val="519279920"/>
          <w:placeholder>
            <w:docPart w:val="DefaultPlaceholder_-1854013440"/>
          </w:placeholder>
          <w:text/>
        </w:sdtPr>
        <w:sdtEndPr/>
        <w:sdtContent>
          <w:r w:rsidRPr="003B3D3F">
            <w:rPr>
              <w:rFonts w:ascii="Exo" w:hAnsi="Exo"/>
              <w:sz w:val="24"/>
            </w:rPr>
            <w:t>………………………………………………………………………………………………………………</w:t>
          </w:r>
        </w:sdtContent>
      </w:sdt>
    </w:p>
    <w:p w14:paraId="591C02E5" w14:textId="77777777" w:rsidR="003306AC" w:rsidRPr="003B3D3F" w:rsidRDefault="00CF157E">
      <w:pPr>
        <w:jc w:val="both"/>
        <w:rPr>
          <w:rFonts w:ascii="Exo" w:hAnsi="Exo"/>
          <w:sz w:val="24"/>
        </w:rPr>
      </w:pPr>
      <w:r w:rsidRPr="003B3D3F">
        <w:rPr>
          <w:rFonts w:ascii="Exo" w:hAnsi="Exo"/>
          <w:sz w:val="24"/>
        </w:rPr>
        <w:t xml:space="preserve">Encadrement technique : </w:t>
      </w:r>
    </w:p>
    <w:tbl>
      <w:tblPr>
        <w:tblW w:w="9212" w:type="dxa"/>
        <w:tblCellMar>
          <w:left w:w="10" w:type="dxa"/>
          <w:right w:w="10" w:type="dxa"/>
        </w:tblCellMar>
        <w:tblLook w:val="0000" w:firstRow="0" w:lastRow="0" w:firstColumn="0" w:lastColumn="0" w:noHBand="0" w:noVBand="0"/>
      </w:tblPr>
      <w:tblGrid>
        <w:gridCol w:w="2178"/>
        <w:gridCol w:w="7034"/>
      </w:tblGrid>
      <w:tr w:rsidR="00FA4087" w:rsidRPr="003B3D3F" w14:paraId="7BB227A4"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25A5" w14:textId="77777777" w:rsidR="00FA4087" w:rsidRPr="003B3D3F" w:rsidRDefault="00FA4087" w:rsidP="00D84C5D">
            <w:pPr>
              <w:spacing w:after="0" w:line="240" w:lineRule="auto"/>
              <w:jc w:val="both"/>
              <w:rPr>
                <w:rFonts w:ascii="Exo" w:hAnsi="Exo"/>
                <w:sz w:val="24"/>
              </w:rPr>
            </w:pPr>
            <w:r w:rsidRPr="003B3D3F">
              <w:rPr>
                <w:rFonts w:ascii="Exo" w:hAnsi="Exo"/>
                <w:sz w:val="24"/>
              </w:rPr>
              <w:t>Nom / Prénom</w:t>
            </w:r>
          </w:p>
        </w:tc>
        <w:sdt>
          <w:sdtPr>
            <w:rPr>
              <w:rFonts w:ascii="Exo" w:hAnsi="Exo"/>
              <w:sz w:val="24"/>
            </w:rPr>
            <w:id w:val="84466716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6223" w14:textId="6C52AEDF"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538BAE7F"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993A" w14:textId="77777777" w:rsidR="00FA4087" w:rsidRPr="003B3D3F" w:rsidRDefault="00FA4087" w:rsidP="00D84C5D">
            <w:pPr>
              <w:spacing w:after="0" w:line="240" w:lineRule="auto"/>
              <w:jc w:val="both"/>
              <w:rPr>
                <w:rFonts w:ascii="Exo" w:hAnsi="Exo"/>
                <w:sz w:val="24"/>
              </w:rPr>
            </w:pPr>
            <w:r w:rsidRPr="003B3D3F">
              <w:rPr>
                <w:rFonts w:ascii="Exo" w:hAnsi="Exo"/>
                <w:sz w:val="24"/>
              </w:rPr>
              <w:t>Association</w:t>
            </w:r>
          </w:p>
        </w:tc>
        <w:sdt>
          <w:sdtPr>
            <w:rPr>
              <w:rFonts w:ascii="Exo" w:hAnsi="Exo"/>
              <w:sz w:val="24"/>
            </w:rPr>
            <w:id w:val="165756849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7A01" w14:textId="53631AB8"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06D8274E"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8738" w14:textId="77777777" w:rsidR="00FA4087" w:rsidRPr="003B3D3F" w:rsidRDefault="00FA4087" w:rsidP="00D84C5D">
            <w:pPr>
              <w:spacing w:after="0" w:line="240" w:lineRule="auto"/>
              <w:jc w:val="both"/>
              <w:rPr>
                <w:rFonts w:ascii="Exo" w:hAnsi="Exo"/>
                <w:sz w:val="24"/>
              </w:rPr>
            </w:pPr>
            <w:r w:rsidRPr="003B3D3F">
              <w:rPr>
                <w:rFonts w:ascii="Exo" w:hAnsi="Exo"/>
                <w:sz w:val="24"/>
              </w:rPr>
              <w:t>Fonction</w:t>
            </w:r>
          </w:p>
        </w:tc>
        <w:sdt>
          <w:sdtPr>
            <w:rPr>
              <w:rFonts w:ascii="Exo" w:hAnsi="Exo"/>
              <w:sz w:val="24"/>
            </w:rPr>
            <w:id w:val="201494714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CB0F" w14:textId="4F6A5492"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588DC0D7"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07AF" w14:textId="77777777" w:rsidR="00FA4087" w:rsidRPr="003B3D3F" w:rsidRDefault="00FA4087" w:rsidP="00D84C5D">
            <w:pPr>
              <w:spacing w:after="0" w:line="240" w:lineRule="auto"/>
              <w:jc w:val="both"/>
              <w:rPr>
                <w:rFonts w:ascii="Exo" w:hAnsi="Exo"/>
                <w:sz w:val="24"/>
              </w:rPr>
            </w:pPr>
            <w:r w:rsidRPr="003B3D3F">
              <w:rPr>
                <w:rFonts w:ascii="Exo" w:hAnsi="Exo"/>
                <w:sz w:val="24"/>
              </w:rPr>
              <w:t>Diplôme</w:t>
            </w:r>
          </w:p>
        </w:tc>
        <w:sdt>
          <w:sdtPr>
            <w:rPr>
              <w:rFonts w:ascii="Exo" w:hAnsi="Exo"/>
              <w:sz w:val="24"/>
            </w:rPr>
            <w:id w:val="-66832016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9315" w14:textId="5E3755B7"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bl>
    <w:p w14:paraId="6537F28F" w14:textId="77777777" w:rsidR="00FA4087" w:rsidRPr="003B3D3F" w:rsidRDefault="00FA4087" w:rsidP="00FA4087">
      <w:pPr>
        <w:jc w:val="both"/>
        <w:rPr>
          <w:rFonts w:ascii="Exo" w:hAnsi="Exo"/>
          <w:sz w:val="24"/>
        </w:rPr>
      </w:pPr>
    </w:p>
    <w:tbl>
      <w:tblPr>
        <w:tblW w:w="9212" w:type="dxa"/>
        <w:tblCellMar>
          <w:left w:w="10" w:type="dxa"/>
          <w:right w:w="10" w:type="dxa"/>
        </w:tblCellMar>
        <w:tblLook w:val="0000" w:firstRow="0" w:lastRow="0" w:firstColumn="0" w:lastColumn="0" w:noHBand="0" w:noVBand="0"/>
      </w:tblPr>
      <w:tblGrid>
        <w:gridCol w:w="2178"/>
        <w:gridCol w:w="7034"/>
      </w:tblGrid>
      <w:tr w:rsidR="00FA4087" w:rsidRPr="003B3D3F" w14:paraId="4F6896A2"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4CDA" w14:textId="77777777" w:rsidR="00FA4087" w:rsidRPr="003B3D3F" w:rsidRDefault="00FA4087" w:rsidP="00D84C5D">
            <w:pPr>
              <w:spacing w:after="0" w:line="240" w:lineRule="auto"/>
              <w:jc w:val="both"/>
              <w:rPr>
                <w:rFonts w:ascii="Exo" w:hAnsi="Exo"/>
                <w:sz w:val="24"/>
              </w:rPr>
            </w:pPr>
            <w:r w:rsidRPr="003B3D3F">
              <w:rPr>
                <w:rFonts w:ascii="Exo" w:hAnsi="Exo"/>
                <w:sz w:val="24"/>
              </w:rPr>
              <w:t>Nom / Prénom</w:t>
            </w:r>
          </w:p>
        </w:tc>
        <w:sdt>
          <w:sdtPr>
            <w:rPr>
              <w:rFonts w:ascii="Exo" w:hAnsi="Exo"/>
              <w:sz w:val="24"/>
            </w:rPr>
            <w:id w:val="838669167"/>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9E20" w14:textId="5AC20E57"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6372E71C"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E1C8" w14:textId="77777777" w:rsidR="00FA4087" w:rsidRPr="003B3D3F" w:rsidRDefault="00FA4087" w:rsidP="00D84C5D">
            <w:pPr>
              <w:spacing w:after="0" w:line="240" w:lineRule="auto"/>
              <w:jc w:val="both"/>
              <w:rPr>
                <w:rFonts w:ascii="Exo" w:hAnsi="Exo"/>
                <w:sz w:val="24"/>
              </w:rPr>
            </w:pPr>
            <w:r w:rsidRPr="003B3D3F">
              <w:rPr>
                <w:rFonts w:ascii="Exo" w:hAnsi="Exo"/>
                <w:sz w:val="24"/>
              </w:rPr>
              <w:t>Association</w:t>
            </w:r>
          </w:p>
        </w:tc>
        <w:sdt>
          <w:sdtPr>
            <w:rPr>
              <w:rFonts w:ascii="Exo" w:hAnsi="Exo"/>
              <w:sz w:val="24"/>
            </w:rPr>
            <w:id w:val="-717514406"/>
            <w:placeholder>
              <w:docPart w:val="DefaultPlaceholder_-1854013440"/>
            </w:placeholder>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Exo" w:hAnsi="Exo"/>
                    <w:sz w:val="24"/>
                  </w:rPr>
                  <w:id w:val="336281905"/>
                  <w:placeholder>
                    <w:docPart w:val="DefaultPlaceholder_-1854013440"/>
                  </w:placeholder>
                  <w:showingPlcHdr/>
                  <w:text/>
                </w:sdtPr>
                <w:sdtEndPr/>
                <w:sdtContent>
                  <w:p w14:paraId="70DF9E56" w14:textId="10FB7754"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sdtContent>
              </w:sdt>
            </w:tc>
          </w:sdtContent>
        </w:sdt>
      </w:tr>
      <w:tr w:rsidR="00FA4087" w:rsidRPr="003B3D3F" w14:paraId="31DC5E29"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C244" w14:textId="77777777" w:rsidR="00FA4087" w:rsidRPr="003B3D3F" w:rsidRDefault="00FA4087" w:rsidP="00D84C5D">
            <w:pPr>
              <w:spacing w:after="0" w:line="240" w:lineRule="auto"/>
              <w:jc w:val="both"/>
              <w:rPr>
                <w:rFonts w:ascii="Exo" w:hAnsi="Exo"/>
                <w:sz w:val="24"/>
              </w:rPr>
            </w:pPr>
            <w:r w:rsidRPr="003B3D3F">
              <w:rPr>
                <w:rFonts w:ascii="Exo" w:hAnsi="Exo"/>
                <w:sz w:val="24"/>
              </w:rPr>
              <w:t>Fonction</w:t>
            </w:r>
          </w:p>
        </w:tc>
        <w:sdt>
          <w:sdtPr>
            <w:rPr>
              <w:rFonts w:ascii="Exo" w:hAnsi="Exo"/>
              <w:sz w:val="24"/>
            </w:rPr>
            <w:id w:val="-1402662610"/>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71BC" w14:textId="330E8530"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4A79F667"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6A49" w14:textId="77777777" w:rsidR="00FA4087" w:rsidRPr="003B3D3F" w:rsidRDefault="00FA4087" w:rsidP="00D84C5D">
            <w:pPr>
              <w:spacing w:after="0" w:line="240" w:lineRule="auto"/>
              <w:jc w:val="both"/>
              <w:rPr>
                <w:rFonts w:ascii="Exo" w:hAnsi="Exo"/>
                <w:sz w:val="24"/>
              </w:rPr>
            </w:pPr>
            <w:r w:rsidRPr="003B3D3F">
              <w:rPr>
                <w:rFonts w:ascii="Exo" w:hAnsi="Exo"/>
                <w:sz w:val="24"/>
              </w:rPr>
              <w:t>Diplôme</w:t>
            </w:r>
          </w:p>
        </w:tc>
        <w:sdt>
          <w:sdtPr>
            <w:rPr>
              <w:rFonts w:ascii="Exo" w:hAnsi="Exo"/>
              <w:sz w:val="24"/>
            </w:rPr>
            <w:id w:val="70282950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5D23" w14:textId="29C2D490"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bl>
    <w:p w14:paraId="738610EB" w14:textId="77777777" w:rsidR="0006796C" w:rsidRPr="003B3D3F" w:rsidRDefault="0006796C">
      <w:pPr>
        <w:jc w:val="both"/>
        <w:rPr>
          <w:rFonts w:ascii="Exo" w:hAnsi="Exo"/>
          <w:sz w:val="24"/>
        </w:rPr>
      </w:pPr>
    </w:p>
    <w:p w14:paraId="613BFEB6" w14:textId="17C9BCEF" w:rsidR="0006796C" w:rsidRPr="003B3D3F" w:rsidRDefault="0006796C" w:rsidP="0006796C">
      <w:pPr>
        <w:jc w:val="both"/>
        <w:rPr>
          <w:rFonts w:ascii="Exo" w:hAnsi="Exo"/>
          <w:sz w:val="24"/>
        </w:rPr>
      </w:pPr>
      <w:r w:rsidRPr="003B3D3F">
        <w:rPr>
          <w:rFonts w:ascii="Exo" w:hAnsi="Exo"/>
          <w:b/>
          <w:sz w:val="24"/>
        </w:rPr>
        <w:t>Equipe n°2</w:t>
      </w:r>
      <w:r w:rsidRPr="003B3D3F">
        <w:rPr>
          <w:rFonts w:ascii="Exo" w:hAnsi="Exo"/>
          <w:sz w:val="24"/>
        </w:rPr>
        <w:t>, évoluant dans le championnat suivant :</w:t>
      </w:r>
      <w:sdt>
        <w:sdtPr>
          <w:rPr>
            <w:rFonts w:ascii="Exo" w:hAnsi="Exo"/>
            <w:sz w:val="24"/>
          </w:rPr>
          <w:id w:val="1656957046"/>
          <w:placeholder>
            <w:docPart w:val="DefaultPlaceholder_-1854013440"/>
          </w:placeholder>
          <w:text/>
        </w:sdtPr>
        <w:sdtEndPr/>
        <w:sdtContent>
          <w:r w:rsidRPr="003B3D3F">
            <w:rPr>
              <w:rFonts w:ascii="Exo" w:hAnsi="Exo"/>
              <w:sz w:val="24"/>
            </w:rPr>
            <w:t> ……………………………………………………</w:t>
          </w:r>
          <w:proofErr w:type="gramStart"/>
          <w:r w:rsidRPr="003B3D3F">
            <w:rPr>
              <w:rFonts w:ascii="Exo" w:hAnsi="Exo"/>
              <w:sz w:val="24"/>
            </w:rPr>
            <w:t>…….</w:t>
          </w:r>
          <w:proofErr w:type="gramEnd"/>
        </w:sdtContent>
      </w:sdt>
    </w:p>
    <w:p w14:paraId="494232D3" w14:textId="684489D8" w:rsidR="0006796C" w:rsidRPr="003B3D3F" w:rsidRDefault="0006796C" w:rsidP="0006796C">
      <w:pPr>
        <w:jc w:val="both"/>
        <w:rPr>
          <w:rFonts w:ascii="Exo" w:hAnsi="Exo"/>
          <w:sz w:val="24"/>
        </w:rPr>
      </w:pPr>
      <w:r w:rsidRPr="003B3D3F">
        <w:rPr>
          <w:rFonts w:ascii="Exo" w:hAnsi="Exo"/>
          <w:sz w:val="24"/>
        </w:rPr>
        <w:t xml:space="preserve">Jour(s) et horaire(s) : </w:t>
      </w:r>
      <w:sdt>
        <w:sdtPr>
          <w:rPr>
            <w:rFonts w:ascii="Exo" w:hAnsi="Exo"/>
            <w:sz w:val="24"/>
          </w:rPr>
          <w:id w:val="1355923761"/>
          <w:placeholder>
            <w:docPart w:val="DefaultPlaceholder_-1854013440"/>
          </w:placeholder>
          <w:text/>
        </w:sdtPr>
        <w:sdtEndPr/>
        <w:sdtContent>
          <w:r w:rsidRPr="003B3D3F">
            <w:rPr>
              <w:rFonts w:ascii="Exo" w:hAnsi="Exo"/>
              <w:sz w:val="24"/>
            </w:rPr>
            <w:t>………………………………………………………………………………………………………………</w:t>
          </w:r>
        </w:sdtContent>
      </w:sdt>
    </w:p>
    <w:p w14:paraId="72D262E8" w14:textId="77777777" w:rsidR="0006796C" w:rsidRPr="003B3D3F" w:rsidRDefault="0006796C" w:rsidP="0006796C">
      <w:pPr>
        <w:jc w:val="both"/>
        <w:rPr>
          <w:rFonts w:ascii="Exo" w:hAnsi="Exo"/>
          <w:sz w:val="24"/>
        </w:rPr>
      </w:pPr>
      <w:r w:rsidRPr="003B3D3F">
        <w:rPr>
          <w:rFonts w:ascii="Exo" w:hAnsi="Exo"/>
          <w:sz w:val="24"/>
        </w:rPr>
        <w:t xml:space="preserve">Encadrement technique : </w:t>
      </w:r>
    </w:p>
    <w:tbl>
      <w:tblPr>
        <w:tblW w:w="9212" w:type="dxa"/>
        <w:tblCellMar>
          <w:left w:w="10" w:type="dxa"/>
          <w:right w:w="10" w:type="dxa"/>
        </w:tblCellMar>
        <w:tblLook w:val="0000" w:firstRow="0" w:lastRow="0" w:firstColumn="0" w:lastColumn="0" w:noHBand="0" w:noVBand="0"/>
      </w:tblPr>
      <w:tblGrid>
        <w:gridCol w:w="2178"/>
        <w:gridCol w:w="7034"/>
      </w:tblGrid>
      <w:tr w:rsidR="0006796C" w:rsidRPr="003B3D3F" w14:paraId="310FC5EC"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E92F" w14:textId="77777777" w:rsidR="0006796C" w:rsidRPr="003B3D3F" w:rsidRDefault="0006796C" w:rsidP="008D13EC">
            <w:pPr>
              <w:spacing w:after="0" w:line="240" w:lineRule="auto"/>
              <w:jc w:val="both"/>
              <w:rPr>
                <w:rFonts w:ascii="Exo" w:hAnsi="Exo"/>
                <w:sz w:val="24"/>
              </w:rPr>
            </w:pPr>
            <w:r w:rsidRPr="003B3D3F">
              <w:rPr>
                <w:rFonts w:ascii="Exo" w:hAnsi="Exo"/>
                <w:sz w:val="24"/>
              </w:rPr>
              <w:t>Nom / Prénom</w:t>
            </w:r>
          </w:p>
        </w:tc>
        <w:sdt>
          <w:sdtPr>
            <w:rPr>
              <w:rFonts w:ascii="Exo" w:hAnsi="Exo"/>
              <w:sz w:val="24"/>
            </w:rPr>
            <w:id w:val="6191197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05D2" w14:textId="60EEAAE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4F4B52F0"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4A2C" w14:textId="77777777" w:rsidR="0006796C" w:rsidRPr="003B3D3F" w:rsidRDefault="0006796C" w:rsidP="008D13EC">
            <w:pPr>
              <w:spacing w:after="0" w:line="240" w:lineRule="auto"/>
              <w:jc w:val="both"/>
              <w:rPr>
                <w:rFonts w:ascii="Exo" w:hAnsi="Exo"/>
                <w:sz w:val="24"/>
              </w:rPr>
            </w:pPr>
            <w:r w:rsidRPr="003B3D3F">
              <w:rPr>
                <w:rFonts w:ascii="Exo" w:hAnsi="Exo"/>
                <w:sz w:val="24"/>
              </w:rPr>
              <w:t>Association</w:t>
            </w:r>
          </w:p>
        </w:tc>
        <w:sdt>
          <w:sdtPr>
            <w:rPr>
              <w:rFonts w:ascii="Exo" w:hAnsi="Exo"/>
              <w:sz w:val="24"/>
            </w:rPr>
            <w:id w:val="-1893105066"/>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29E8" w14:textId="173A6F2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24B44BBF"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80F16" w14:textId="77777777" w:rsidR="0006796C" w:rsidRPr="003B3D3F" w:rsidRDefault="0006796C" w:rsidP="008D13EC">
            <w:pPr>
              <w:spacing w:after="0" w:line="240" w:lineRule="auto"/>
              <w:jc w:val="both"/>
              <w:rPr>
                <w:rFonts w:ascii="Exo" w:hAnsi="Exo"/>
                <w:sz w:val="24"/>
              </w:rPr>
            </w:pPr>
            <w:r w:rsidRPr="003B3D3F">
              <w:rPr>
                <w:rFonts w:ascii="Exo" w:hAnsi="Exo"/>
                <w:sz w:val="24"/>
              </w:rPr>
              <w:t>Fonction</w:t>
            </w:r>
          </w:p>
        </w:tc>
        <w:sdt>
          <w:sdtPr>
            <w:rPr>
              <w:rFonts w:ascii="Exo" w:hAnsi="Exo"/>
              <w:sz w:val="24"/>
            </w:rPr>
            <w:id w:val="123836289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4B86" w14:textId="23C1CC3E"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14B21941"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9B8D" w14:textId="77777777" w:rsidR="0006796C" w:rsidRPr="003B3D3F" w:rsidRDefault="0006796C" w:rsidP="008D13EC">
            <w:pPr>
              <w:spacing w:after="0" w:line="240" w:lineRule="auto"/>
              <w:jc w:val="both"/>
              <w:rPr>
                <w:rFonts w:ascii="Exo" w:hAnsi="Exo"/>
                <w:sz w:val="24"/>
              </w:rPr>
            </w:pPr>
            <w:r w:rsidRPr="003B3D3F">
              <w:rPr>
                <w:rFonts w:ascii="Exo" w:hAnsi="Exo"/>
                <w:sz w:val="24"/>
              </w:rPr>
              <w:t>Diplôme</w:t>
            </w:r>
          </w:p>
        </w:tc>
        <w:sdt>
          <w:sdtPr>
            <w:rPr>
              <w:rFonts w:ascii="Exo" w:hAnsi="Exo"/>
              <w:sz w:val="24"/>
            </w:rPr>
            <w:id w:val="854154612"/>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F5F2" w14:textId="24289C6C"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bl>
    <w:p w14:paraId="5630AD66" w14:textId="77777777" w:rsidR="0006796C" w:rsidRPr="003B3D3F" w:rsidRDefault="0006796C" w:rsidP="0006796C">
      <w:pPr>
        <w:jc w:val="both"/>
        <w:rPr>
          <w:rFonts w:ascii="Exo" w:hAnsi="Exo"/>
          <w:sz w:val="24"/>
        </w:rPr>
      </w:pPr>
    </w:p>
    <w:tbl>
      <w:tblPr>
        <w:tblW w:w="9212" w:type="dxa"/>
        <w:tblCellMar>
          <w:left w:w="10" w:type="dxa"/>
          <w:right w:w="10" w:type="dxa"/>
        </w:tblCellMar>
        <w:tblLook w:val="0000" w:firstRow="0" w:lastRow="0" w:firstColumn="0" w:lastColumn="0" w:noHBand="0" w:noVBand="0"/>
      </w:tblPr>
      <w:tblGrid>
        <w:gridCol w:w="2178"/>
        <w:gridCol w:w="7034"/>
      </w:tblGrid>
      <w:tr w:rsidR="0006796C" w:rsidRPr="003B3D3F" w14:paraId="0DEDBFEC"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17C3" w14:textId="77777777" w:rsidR="0006796C" w:rsidRPr="003B3D3F" w:rsidRDefault="0006796C" w:rsidP="008D13EC">
            <w:pPr>
              <w:spacing w:after="0" w:line="240" w:lineRule="auto"/>
              <w:jc w:val="both"/>
              <w:rPr>
                <w:rFonts w:ascii="Exo" w:hAnsi="Exo"/>
                <w:sz w:val="24"/>
              </w:rPr>
            </w:pPr>
            <w:r w:rsidRPr="003B3D3F">
              <w:rPr>
                <w:rFonts w:ascii="Exo" w:hAnsi="Exo"/>
                <w:sz w:val="24"/>
              </w:rPr>
              <w:t>Nom / Prénom</w:t>
            </w:r>
          </w:p>
        </w:tc>
        <w:sdt>
          <w:sdtPr>
            <w:rPr>
              <w:rFonts w:ascii="Exo" w:hAnsi="Exo"/>
              <w:sz w:val="24"/>
            </w:rPr>
            <w:id w:val="213883630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9076" w14:textId="09E08258"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2049CD80"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80D" w14:textId="77777777" w:rsidR="0006796C" w:rsidRPr="003B3D3F" w:rsidRDefault="0006796C" w:rsidP="008D13EC">
            <w:pPr>
              <w:spacing w:after="0" w:line="240" w:lineRule="auto"/>
              <w:jc w:val="both"/>
              <w:rPr>
                <w:rFonts w:ascii="Exo" w:hAnsi="Exo"/>
                <w:sz w:val="24"/>
              </w:rPr>
            </w:pPr>
            <w:r w:rsidRPr="003B3D3F">
              <w:rPr>
                <w:rFonts w:ascii="Exo" w:hAnsi="Exo"/>
                <w:sz w:val="24"/>
              </w:rPr>
              <w:t>Association</w:t>
            </w:r>
          </w:p>
        </w:tc>
        <w:sdt>
          <w:sdtPr>
            <w:rPr>
              <w:rFonts w:ascii="Exo" w:hAnsi="Exo"/>
              <w:sz w:val="24"/>
            </w:rPr>
            <w:id w:val="18330200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26A1" w14:textId="4C99B5F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5F09314F"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E397" w14:textId="77777777" w:rsidR="0006796C" w:rsidRPr="003B3D3F" w:rsidRDefault="0006796C" w:rsidP="008D13EC">
            <w:pPr>
              <w:spacing w:after="0" w:line="240" w:lineRule="auto"/>
              <w:jc w:val="both"/>
              <w:rPr>
                <w:rFonts w:ascii="Exo" w:hAnsi="Exo"/>
                <w:sz w:val="24"/>
              </w:rPr>
            </w:pPr>
            <w:r w:rsidRPr="003B3D3F">
              <w:rPr>
                <w:rFonts w:ascii="Exo" w:hAnsi="Exo"/>
                <w:sz w:val="24"/>
              </w:rPr>
              <w:t>Fonction</w:t>
            </w:r>
          </w:p>
        </w:tc>
        <w:sdt>
          <w:sdtPr>
            <w:rPr>
              <w:rFonts w:ascii="Exo" w:hAnsi="Exo"/>
              <w:sz w:val="24"/>
            </w:rPr>
            <w:id w:val="-142186475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93B2" w14:textId="2EF63069"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008AF536"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2A64" w14:textId="77777777" w:rsidR="0006796C" w:rsidRPr="003B3D3F" w:rsidRDefault="0006796C" w:rsidP="008D13EC">
            <w:pPr>
              <w:spacing w:after="0" w:line="240" w:lineRule="auto"/>
              <w:jc w:val="both"/>
              <w:rPr>
                <w:rFonts w:ascii="Exo" w:hAnsi="Exo"/>
                <w:sz w:val="24"/>
              </w:rPr>
            </w:pPr>
            <w:r w:rsidRPr="003B3D3F">
              <w:rPr>
                <w:rFonts w:ascii="Exo" w:hAnsi="Exo"/>
                <w:sz w:val="24"/>
              </w:rPr>
              <w:t>Diplôme</w:t>
            </w:r>
          </w:p>
        </w:tc>
        <w:sdt>
          <w:sdtPr>
            <w:rPr>
              <w:rFonts w:ascii="Exo" w:hAnsi="Exo"/>
              <w:sz w:val="24"/>
            </w:rPr>
            <w:id w:val="-18286650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B5B7" w14:textId="18CBEDEE"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bl>
    <w:p w14:paraId="66204FF1" w14:textId="77777777" w:rsidR="00FA4087" w:rsidRPr="003B3D3F" w:rsidRDefault="00FA4087">
      <w:pPr>
        <w:jc w:val="both"/>
        <w:rPr>
          <w:rFonts w:ascii="Exo" w:hAnsi="Exo"/>
          <w:sz w:val="24"/>
        </w:rPr>
      </w:pPr>
    </w:p>
    <w:p w14:paraId="52AF6889" w14:textId="77777777" w:rsidR="003306AC" w:rsidRPr="003B3D3F" w:rsidRDefault="00CF157E">
      <w:pPr>
        <w:jc w:val="both"/>
        <w:rPr>
          <w:rFonts w:ascii="Exo" w:hAnsi="Exo"/>
          <w:b/>
          <w:sz w:val="24"/>
        </w:rPr>
      </w:pPr>
      <w:r w:rsidRPr="003B3D3F">
        <w:rPr>
          <w:rFonts w:ascii="Exo" w:hAnsi="Exo"/>
          <w:b/>
          <w:sz w:val="24"/>
        </w:rPr>
        <w:t>Article 3 </w:t>
      </w:r>
      <w:r w:rsidR="00A719B0" w:rsidRPr="003B3D3F">
        <w:rPr>
          <w:rFonts w:ascii="Exo" w:hAnsi="Exo"/>
          <w:b/>
          <w:sz w:val="24"/>
        </w:rPr>
        <w:t>-</w:t>
      </w:r>
      <w:r w:rsidRPr="003B3D3F">
        <w:rPr>
          <w:rFonts w:ascii="Exo" w:hAnsi="Exo"/>
          <w:b/>
          <w:sz w:val="24"/>
        </w:rPr>
        <w:t xml:space="preserve"> Lieu des rencontres organisées par le rassemblement à domicile</w:t>
      </w:r>
    </w:p>
    <w:p w14:paraId="799EE3BA" w14:textId="77777777" w:rsidR="003306AC" w:rsidRPr="003B3D3F" w:rsidRDefault="00CF157E">
      <w:pPr>
        <w:jc w:val="both"/>
        <w:rPr>
          <w:rFonts w:ascii="Exo" w:hAnsi="Exo"/>
          <w:sz w:val="24"/>
        </w:rPr>
      </w:pPr>
      <w:r w:rsidRPr="003B3D3F">
        <w:rPr>
          <w:rFonts w:ascii="Exo" w:hAnsi="Exo"/>
          <w:sz w:val="24"/>
        </w:rPr>
        <w:t xml:space="preserve">Les rencontres </w:t>
      </w:r>
      <w:r w:rsidR="0006796C" w:rsidRPr="003B3D3F">
        <w:rPr>
          <w:rFonts w:ascii="Exo" w:hAnsi="Exo"/>
          <w:sz w:val="24"/>
        </w:rPr>
        <w:t xml:space="preserve">des équipes du rassemblement </w:t>
      </w:r>
      <w:r w:rsidRPr="003B3D3F">
        <w:rPr>
          <w:rFonts w:ascii="Exo" w:hAnsi="Exo"/>
          <w:sz w:val="24"/>
        </w:rPr>
        <w:t>se dérouleront </w:t>
      </w:r>
      <w:r w:rsidR="0006796C" w:rsidRPr="003B3D3F">
        <w:rPr>
          <w:rFonts w:ascii="Exo" w:hAnsi="Exo"/>
          <w:sz w:val="24"/>
        </w:rPr>
        <w:t xml:space="preserve">dans les conditions suivantes </w:t>
      </w:r>
      <w:r w:rsidRPr="003B3D3F">
        <w:rPr>
          <w:rFonts w:ascii="Exo" w:hAnsi="Exo"/>
          <w:sz w:val="24"/>
        </w:rPr>
        <w:t>:</w:t>
      </w:r>
    </w:p>
    <w:p w14:paraId="2DBF0D7D" w14:textId="77777777" w:rsidR="0006796C" w:rsidRPr="003B3D3F" w:rsidRDefault="0006796C">
      <w:pPr>
        <w:jc w:val="both"/>
        <w:rPr>
          <w:rFonts w:ascii="Exo" w:hAnsi="Exo"/>
          <w:sz w:val="24"/>
        </w:rPr>
      </w:pPr>
    </w:p>
    <w:p w14:paraId="700248E6" w14:textId="1E2BF0E0" w:rsidR="0006796C" w:rsidRPr="003B3D3F" w:rsidRDefault="0006796C">
      <w:pPr>
        <w:jc w:val="both"/>
        <w:rPr>
          <w:rFonts w:ascii="Exo" w:hAnsi="Exo"/>
          <w:sz w:val="24"/>
        </w:rPr>
      </w:pPr>
      <w:r w:rsidRPr="003B3D3F">
        <w:rPr>
          <w:rFonts w:ascii="Exo" w:hAnsi="Exo"/>
          <w:b/>
          <w:sz w:val="24"/>
        </w:rPr>
        <w:t>Equipe n°1</w:t>
      </w:r>
      <w:r w:rsidRPr="003B3D3F">
        <w:rPr>
          <w:rFonts w:ascii="Exo" w:hAnsi="Exo"/>
          <w:sz w:val="24"/>
        </w:rPr>
        <w:t>, évoluant dans le championnat suivant : </w:t>
      </w:r>
      <w:sdt>
        <w:sdtPr>
          <w:rPr>
            <w:rFonts w:ascii="Exo" w:hAnsi="Exo"/>
            <w:sz w:val="24"/>
          </w:rPr>
          <w:id w:val="763893805"/>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50C04EC1" w14:textId="6C49F9A6" w:rsidR="003306AC" w:rsidRPr="003B3D3F" w:rsidRDefault="00CF157E">
      <w:pPr>
        <w:jc w:val="both"/>
        <w:rPr>
          <w:rFonts w:ascii="Exo" w:hAnsi="Exo"/>
          <w:sz w:val="24"/>
        </w:rPr>
      </w:pPr>
      <w:r w:rsidRPr="003B3D3F">
        <w:rPr>
          <w:rFonts w:ascii="Exo" w:hAnsi="Exo"/>
          <w:sz w:val="24"/>
        </w:rPr>
        <w:t>Stade</w:t>
      </w:r>
      <w:r w:rsidR="0006796C" w:rsidRPr="003B3D3F">
        <w:rPr>
          <w:rFonts w:ascii="Exo" w:hAnsi="Exo"/>
          <w:sz w:val="24"/>
        </w:rPr>
        <w:t>(</w:t>
      </w:r>
      <w:r w:rsidRPr="003B3D3F">
        <w:rPr>
          <w:rFonts w:ascii="Exo" w:hAnsi="Exo"/>
          <w:sz w:val="24"/>
        </w:rPr>
        <w:t>s</w:t>
      </w:r>
      <w:r w:rsidR="0006796C" w:rsidRPr="003B3D3F">
        <w:rPr>
          <w:rFonts w:ascii="Exo" w:hAnsi="Exo"/>
          <w:sz w:val="24"/>
        </w:rPr>
        <w:t>)</w:t>
      </w:r>
      <w:r w:rsidRPr="003B3D3F">
        <w:rPr>
          <w:rFonts w:ascii="Exo" w:hAnsi="Exo"/>
          <w:sz w:val="24"/>
        </w:rPr>
        <w:t xml:space="preserve"> : </w:t>
      </w:r>
      <w:sdt>
        <w:sdtPr>
          <w:rPr>
            <w:rFonts w:ascii="Exo" w:hAnsi="Exo"/>
            <w:sz w:val="24"/>
          </w:rPr>
          <w:id w:val="-638190442"/>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2B9C85FD" w14:textId="77777777" w:rsidR="003306AC" w:rsidRPr="003B3D3F" w:rsidRDefault="00CF157E">
      <w:pPr>
        <w:jc w:val="both"/>
        <w:rPr>
          <w:rFonts w:ascii="Exo" w:hAnsi="Exo"/>
          <w:sz w:val="24"/>
        </w:rPr>
      </w:pPr>
      <w:r w:rsidRPr="003B3D3F">
        <w:rPr>
          <w:rFonts w:ascii="Exo" w:hAnsi="Exo"/>
          <w:sz w:val="24"/>
        </w:rPr>
        <w:t>Encadrement administratif :</w:t>
      </w:r>
    </w:p>
    <w:sdt>
      <w:sdtPr>
        <w:rPr>
          <w:rFonts w:ascii="Exo" w:hAnsi="Exo"/>
          <w:sz w:val="24"/>
        </w:rPr>
        <w:id w:val="-750884740"/>
        <w:placeholder>
          <w:docPart w:val="DefaultPlaceholder_-1854013440"/>
        </w:placeholder>
        <w:text/>
      </w:sdtPr>
      <w:sdtEndPr/>
      <w:sdtContent>
        <w:p w14:paraId="7BC7AFE6" w14:textId="601A3CEA" w:rsidR="003306AC" w:rsidRPr="003B3D3F" w:rsidRDefault="00CF157E">
          <w:pPr>
            <w:jc w:val="both"/>
            <w:rPr>
              <w:rFonts w:ascii="Exo" w:hAnsi="Exo"/>
              <w:sz w:val="24"/>
            </w:rPr>
          </w:pPr>
          <w:r w:rsidRPr="003B3D3F">
            <w:rPr>
              <w:rFonts w:ascii="Exo" w:hAnsi="Exo"/>
              <w:sz w:val="24"/>
            </w:rPr>
            <w:t>…………………………………………………………………………………………………………………………………………..</w:t>
          </w:r>
        </w:p>
      </w:sdtContent>
    </w:sdt>
    <w:sdt>
      <w:sdtPr>
        <w:rPr>
          <w:rFonts w:ascii="Exo" w:hAnsi="Exo"/>
          <w:sz w:val="24"/>
        </w:rPr>
        <w:id w:val="488525952"/>
        <w:placeholder>
          <w:docPart w:val="DefaultPlaceholder_-1854013440"/>
        </w:placeholder>
        <w:text/>
      </w:sdtPr>
      <w:sdtEndPr/>
      <w:sdtContent>
        <w:p w14:paraId="318263E0" w14:textId="1D3ED572" w:rsidR="003306AC" w:rsidRPr="003B3D3F" w:rsidRDefault="00CF157E">
          <w:pPr>
            <w:jc w:val="both"/>
            <w:rPr>
              <w:rFonts w:ascii="Exo" w:hAnsi="Exo"/>
              <w:sz w:val="24"/>
            </w:rPr>
          </w:pPr>
          <w:r w:rsidRPr="003B3D3F">
            <w:rPr>
              <w:rFonts w:ascii="Exo" w:hAnsi="Exo"/>
              <w:sz w:val="24"/>
            </w:rPr>
            <w:t>…………………………………………………………………………………………………………………………………………..</w:t>
          </w:r>
        </w:p>
      </w:sdtContent>
    </w:sdt>
    <w:p w14:paraId="586BFBE1" w14:textId="0B61E927" w:rsidR="003306AC" w:rsidRPr="003B3D3F" w:rsidRDefault="001B72E3">
      <w:pPr>
        <w:jc w:val="both"/>
        <w:rPr>
          <w:rFonts w:ascii="Exo" w:hAnsi="Exo"/>
          <w:sz w:val="24"/>
        </w:rPr>
      </w:pPr>
      <w:sdt>
        <w:sdtPr>
          <w:rPr>
            <w:rFonts w:ascii="Exo" w:hAnsi="Exo"/>
            <w:sz w:val="24"/>
          </w:rPr>
          <w:id w:val="2085943738"/>
          <w:placeholder>
            <w:docPart w:val="DefaultPlaceholder_-1854013440"/>
          </w:placeholder>
          <w:text/>
        </w:sdtPr>
        <w:sdtEndPr/>
        <w:sdtContent>
          <w:r w:rsidR="00CF157E" w:rsidRPr="003B3D3F">
            <w:rPr>
              <w:rFonts w:ascii="Exo" w:hAnsi="Exo"/>
              <w:sz w:val="24"/>
            </w:rPr>
            <w:t>……………………………………………………………………………………………………………………………………</w:t>
          </w:r>
        </w:sdtContent>
      </w:sdt>
    </w:p>
    <w:p w14:paraId="30D7AA69" w14:textId="77777777" w:rsidR="00CF5D38" w:rsidRPr="003B3D3F" w:rsidRDefault="00CF5D38" w:rsidP="0006796C">
      <w:pPr>
        <w:jc w:val="both"/>
        <w:rPr>
          <w:rFonts w:ascii="Exo" w:hAnsi="Exo"/>
          <w:sz w:val="24"/>
        </w:rPr>
      </w:pPr>
    </w:p>
    <w:p w14:paraId="3CF60067" w14:textId="79ABCBD6" w:rsidR="0006796C" w:rsidRPr="003B3D3F" w:rsidRDefault="0006796C" w:rsidP="0006796C">
      <w:pPr>
        <w:jc w:val="both"/>
        <w:rPr>
          <w:rFonts w:ascii="Exo" w:hAnsi="Exo"/>
          <w:sz w:val="24"/>
        </w:rPr>
      </w:pPr>
      <w:r w:rsidRPr="003B3D3F">
        <w:rPr>
          <w:rFonts w:ascii="Exo" w:hAnsi="Exo"/>
          <w:b/>
          <w:sz w:val="24"/>
        </w:rPr>
        <w:t>Equipe n°2</w:t>
      </w:r>
      <w:r w:rsidRPr="003B3D3F">
        <w:rPr>
          <w:rFonts w:ascii="Exo" w:hAnsi="Exo"/>
          <w:sz w:val="24"/>
        </w:rPr>
        <w:t>, évoluant dans le championnat suivant : </w:t>
      </w:r>
      <w:sdt>
        <w:sdtPr>
          <w:rPr>
            <w:rFonts w:ascii="Exo" w:hAnsi="Exo"/>
            <w:sz w:val="24"/>
          </w:rPr>
          <w:id w:val="-1653672472"/>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4D349C69" w14:textId="6137E69F" w:rsidR="0006796C" w:rsidRPr="003B3D3F" w:rsidRDefault="0006796C" w:rsidP="0006796C">
      <w:pPr>
        <w:jc w:val="both"/>
        <w:rPr>
          <w:rFonts w:ascii="Exo" w:hAnsi="Exo"/>
          <w:sz w:val="24"/>
        </w:rPr>
      </w:pPr>
      <w:r w:rsidRPr="003B3D3F">
        <w:rPr>
          <w:rFonts w:ascii="Exo" w:hAnsi="Exo"/>
          <w:sz w:val="24"/>
        </w:rPr>
        <w:t xml:space="preserve">Stade(s) : </w:t>
      </w:r>
      <w:sdt>
        <w:sdtPr>
          <w:rPr>
            <w:rFonts w:ascii="Exo" w:hAnsi="Exo"/>
            <w:sz w:val="24"/>
          </w:rPr>
          <w:id w:val="1898854632"/>
          <w:placeholder>
            <w:docPart w:val="DefaultPlaceholder_-1854013440"/>
          </w:placeholder>
          <w:text/>
        </w:sdtPr>
        <w:sdtEndPr/>
        <w:sdtContent>
          <w:r w:rsidRPr="003B3D3F">
            <w:rPr>
              <w:rFonts w:ascii="Exo" w:hAnsi="Exo"/>
              <w:sz w:val="24"/>
            </w:rPr>
            <w:t>…………………………………………………………………………………………………………………………</w:t>
          </w:r>
          <w:proofErr w:type="gramStart"/>
          <w:r w:rsidRPr="003B3D3F">
            <w:rPr>
              <w:rFonts w:ascii="Exo" w:hAnsi="Exo"/>
              <w:sz w:val="24"/>
            </w:rPr>
            <w:t>…….</w:t>
          </w:r>
          <w:proofErr w:type="gramEnd"/>
        </w:sdtContent>
      </w:sdt>
    </w:p>
    <w:p w14:paraId="25C89B5B" w14:textId="77777777" w:rsidR="0006796C" w:rsidRPr="003B3D3F" w:rsidRDefault="0006796C" w:rsidP="0006796C">
      <w:pPr>
        <w:jc w:val="both"/>
        <w:rPr>
          <w:rFonts w:ascii="Exo" w:hAnsi="Exo"/>
          <w:sz w:val="24"/>
        </w:rPr>
      </w:pPr>
      <w:r w:rsidRPr="003B3D3F">
        <w:rPr>
          <w:rFonts w:ascii="Exo" w:hAnsi="Exo"/>
          <w:sz w:val="24"/>
        </w:rPr>
        <w:t>Encadrement administratif :</w:t>
      </w:r>
    </w:p>
    <w:sdt>
      <w:sdtPr>
        <w:rPr>
          <w:rFonts w:ascii="Exo" w:hAnsi="Exo"/>
          <w:sz w:val="24"/>
        </w:rPr>
        <w:id w:val="-1906137217"/>
        <w:placeholder>
          <w:docPart w:val="DefaultPlaceholder_-1854013440"/>
        </w:placeholder>
        <w:text/>
      </w:sdtPr>
      <w:sdtEndPr/>
      <w:sdtContent>
        <w:p w14:paraId="04F292F9" w14:textId="116768F1" w:rsidR="0006796C" w:rsidRPr="003B3D3F" w:rsidRDefault="0006796C" w:rsidP="0006796C">
          <w:pPr>
            <w:jc w:val="both"/>
            <w:rPr>
              <w:rFonts w:ascii="Exo" w:hAnsi="Exo"/>
              <w:sz w:val="24"/>
            </w:rPr>
          </w:pPr>
          <w:r w:rsidRPr="003B3D3F">
            <w:rPr>
              <w:rFonts w:ascii="Exo" w:hAnsi="Exo"/>
              <w:sz w:val="24"/>
            </w:rPr>
            <w:t>…………………………………………………………………………………………………………………………………………..</w:t>
          </w:r>
        </w:p>
      </w:sdtContent>
    </w:sdt>
    <w:sdt>
      <w:sdtPr>
        <w:rPr>
          <w:rFonts w:ascii="Exo" w:hAnsi="Exo"/>
          <w:sz w:val="24"/>
        </w:rPr>
        <w:id w:val="245926092"/>
        <w:placeholder>
          <w:docPart w:val="DefaultPlaceholder_-1854013440"/>
        </w:placeholder>
        <w:text/>
      </w:sdtPr>
      <w:sdtEndPr/>
      <w:sdtContent>
        <w:p w14:paraId="07AD8E48" w14:textId="714536CC" w:rsidR="0006796C" w:rsidRPr="003B3D3F" w:rsidRDefault="0006796C" w:rsidP="0006796C">
          <w:pPr>
            <w:jc w:val="both"/>
            <w:rPr>
              <w:rFonts w:ascii="Exo" w:hAnsi="Exo"/>
              <w:sz w:val="24"/>
            </w:rPr>
          </w:pPr>
          <w:r w:rsidRPr="003B3D3F">
            <w:rPr>
              <w:rFonts w:ascii="Exo" w:hAnsi="Exo"/>
              <w:sz w:val="24"/>
            </w:rPr>
            <w:t>…………………………………………………………………………………………………………………………………………..</w:t>
          </w:r>
        </w:p>
      </w:sdtContent>
    </w:sdt>
    <w:sdt>
      <w:sdtPr>
        <w:rPr>
          <w:rFonts w:ascii="Exo" w:hAnsi="Exo"/>
          <w:sz w:val="24"/>
          <w:szCs w:val="24"/>
        </w:rPr>
        <w:id w:val="1850447981"/>
        <w:placeholder>
          <w:docPart w:val="DefaultPlaceholder_-1854013440"/>
        </w:placeholder>
        <w:text/>
      </w:sdtPr>
      <w:sdtEndPr/>
      <w:sdtContent>
        <w:p w14:paraId="3376B539" w14:textId="20D2196D" w:rsidR="003306AC" w:rsidRPr="003B3D3F" w:rsidRDefault="209062B3" w:rsidP="0006796C">
          <w:pPr>
            <w:jc w:val="both"/>
            <w:rPr>
              <w:rFonts w:ascii="Exo" w:hAnsi="Exo"/>
            </w:rPr>
          </w:pPr>
          <w:r w:rsidRPr="003B3D3F">
            <w:rPr>
              <w:rFonts w:ascii="Exo" w:hAnsi="Exo"/>
              <w:sz w:val="24"/>
              <w:szCs w:val="24"/>
            </w:rPr>
            <w:t>…………………………………………………………………………………………………………………………………………..</w:t>
          </w:r>
        </w:p>
      </w:sdtContent>
    </w:sdt>
    <w:p w14:paraId="469E5A97" w14:textId="12EFBB0E" w:rsidR="5BA6821C" w:rsidRPr="003B3D3F" w:rsidRDefault="5BA6821C">
      <w:pPr>
        <w:rPr>
          <w:rFonts w:ascii="Exo" w:hAnsi="Exo"/>
        </w:rPr>
      </w:pPr>
      <w:r w:rsidRPr="003B3D3F">
        <w:rPr>
          <w:rFonts w:ascii="Exo" w:hAnsi="Exo"/>
        </w:rPr>
        <w:br w:type="page"/>
      </w:r>
    </w:p>
    <w:p w14:paraId="23A53283" w14:textId="77777777" w:rsidR="003B3D3F" w:rsidRDefault="003B3D3F" w:rsidP="5BA6821C">
      <w:pPr>
        <w:jc w:val="center"/>
        <w:rPr>
          <w:rFonts w:ascii="Exo" w:hAnsi="Exo"/>
          <w:b/>
          <w:bCs/>
          <w:sz w:val="24"/>
          <w:szCs w:val="24"/>
        </w:rPr>
      </w:pPr>
    </w:p>
    <w:p w14:paraId="7A2F60BC" w14:textId="5BB4125C" w:rsidR="4A54D858" w:rsidRPr="003B3D3F" w:rsidRDefault="4A54D858" w:rsidP="5BA6821C">
      <w:pPr>
        <w:jc w:val="center"/>
        <w:rPr>
          <w:rFonts w:ascii="Exo" w:hAnsi="Exo"/>
          <w:b/>
          <w:bCs/>
          <w:sz w:val="24"/>
          <w:szCs w:val="24"/>
        </w:rPr>
      </w:pPr>
      <w:r w:rsidRPr="003B3D3F">
        <w:rPr>
          <w:rFonts w:ascii="Exo" w:hAnsi="Exo"/>
          <w:b/>
          <w:bCs/>
          <w:sz w:val="24"/>
          <w:szCs w:val="24"/>
        </w:rPr>
        <w:t>ANNEXE 2</w:t>
      </w:r>
    </w:p>
    <w:p w14:paraId="690B54F2" w14:textId="36510A5F" w:rsidR="4A54D858" w:rsidRPr="003B3D3F" w:rsidRDefault="4A54D858" w:rsidP="5BA6821C">
      <w:pPr>
        <w:jc w:val="center"/>
        <w:rPr>
          <w:rFonts w:ascii="Exo" w:hAnsi="Exo"/>
          <w:b/>
          <w:bCs/>
          <w:sz w:val="24"/>
          <w:szCs w:val="24"/>
        </w:rPr>
      </w:pPr>
      <w:r w:rsidRPr="003B3D3F">
        <w:rPr>
          <w:rFonts w:ascii="Exo" w:hAnsi="Exo"/>
          <w:b/>
          <w:bCs/>
          <w:sz w:val="24"/>
          <w:szCs w:val="24"/>
        </w:rPr>
        <w:t>GESTION FINANCIERE DU RASSEMBLEMENT DENOMME</w:t>
      </w:r>
      <w:sdt>
        <w:sdtPr>
          <w:rPr>
            <w:rFonts w:ascii="Exo" w:hAnsi="Exo"/>
            <w:b/>
            <w:bCs/>
            <w:sz w:val="24"/>
            <w:szCs w:val="24"/>
          </w:rPr>
          <w:id w:val="-1139878698"/>
          <w:placeholder>
            <w:docPart w:val="DefaultPlaceholder_-1854013440"/>
          </w:placeholder>
          <w:text/>
        </w:sdtPr>
        <w:sdtEndPr/>
        <w:sdtContent>
          <w:r w:rsidRPr="003B3D3F">
            <w:rPr>
              <w:rFonts w:ascii="Exo" w:hAnsi="Exo"/>
              <w:b/>
              <w:bCs/>
              <w:sz w:val="24"/>
              <w:szCs w:val="24"/>
            </w:rPr>
            <w:t xml:space="preserve"> …...............................................</w:t>
          </w:r>
        </w:sdtContent>
      </w:sdt>
    </w:p>
    <w:p w14:paraId="60E34564" w14:textId="09B3A148" w:rsidR="4A54D858" w:rsidRPr="003B3D3F" w:rsidRDefault="4A54D858" w:rsidP="5BA6821C">
      <w:pPr>
        <w:jc w:val="both"/>
        <w:rPr>
          <w:rFonts w:ascii="Exo" w:hAnsi="Exo"/>
          <w:b/>
          <w:bCs/>
          <w:sz w:val="24"/>
          <w:szCs w:val="24"/>
        </w:rPr>
      </w:pPr>
      <w:r w:rsidRPr="003B3D3F">
        <w:rPr>
          <w:rFonts w:ascii="Exo" w:hAnsi="Exo"/>
          <w:b/>
          <w:bCs/>
          <w:sz w:val="24"/>
          <w:szCs w:val="24"/>
        </w:rPr>
        <w:t>Article 1 - Budget du rassemblement</w:t>
      </w:r>
    </w:p>
    <w:p w14:paraId="3FF6975B" w14:textId="08BFECCC" w:rsidR="4A54D858" w:rsidRPr="003B3D3F" w:rsidRDefault="4A54D858" w:rsidP="00F123E5">
      <w:pPr>
        <w:jc w:val="both"/>
        <w:rPr>
          <w:rFonts w:ascii="Exo" w:hAnsi="Exo"/>
          <w:sz w:val="24"/>
          <w:szCs w:val="24"/>
        </w:rPr>
      </w:pPr>
      <w:r w:rsidRPr="003B3D3F">
        <w:rPr>
          <w:rFonts w:ascii="Exo" w:hAnsi="Exo"/>
          <w:sz w:val="24"/>
          <w:szCs w:val="24"/>
        </w:rPr>
        <w:t>Le budget du rassemblement est constitué par</w:t>
      </w:r>
      <w:r w:rsidR="5EAF0FC4" w:rsidRPr="003B3D3F">
        <w:rPr>
          <w:rFonts w:ascii="Exo" w:hAnsi="Exo"/>
          <w:sz w:val="24"/>
          <w:szCs w:val="24"/>
        </w:rPr>
        <w:t xml:space="preserve"> </w:t>
      </w:r>
      <w:r w:rsidRPr="003B3D3F">
        <w:rPr>
          <w:rFonts w:ascii="Exo" w:hAnsi="Exo"/>
          <w:sz w:val="24"/>
          <w:szCs w:val="24"/>
        </w:rPr>
        <w:t>:</w:t>
      </w:r>
    </w:p>
    <w:sdt>
      <w:sdtPr>
        <w:rPr>
          <w:rFonts w:ascii="Exo" w:hAnsi="Exo"/>
          <w:sz w:val="24"/>
          <w:szCs w:val="24"/>
        </w:rPr>
        <w:id w:val="939874441"/>
        <w:placeholder>
          <w:docPart w:val="DefaultPlaceholder_-1854013440"/>
        </w:placeholder>
        <w:text/>
      </w:sdtPr>
      <w:sdtEndPr/>
      <w:sdtContent>
        <w:p w14:paraId="53F9DC02" w14:textId="5FD8D224" w:rsidR="4A54D858" w:rsidRPr="003B3D3F" w:rsidRDefault="4A54D858" w:rsidP="00F123E5">
          <w:pPr>
            <w:pStyle w:val="Paragraphedeliste"/>
            <w:numPr>
              <w:ilvl w:val="0"/>
              <w:numId w:val="1"/>
            </w:numPr>
            <w:jc w:val="both"/>
            <w:rPr>
              <w:rFonts w:ascii="Exo" w:hAnsi="Exo" w:cs="Calibri"/>
              <w:sz w:val="24"/>
              <w:szCs w:val="24"/>
            </w:rPr>
          </w:pPr>
          <w:r w:rsidRPr="003B3D3F">
            <w:rPr>
              <w:rFonts w:ascii="Exo" w:hAnsi="Exo"/>
              <w:sz w:val="24"/>
              <w:szCs w:val="24"/>
            </w:rPr>
            <w:t>….......................................</w:t>
          </w:r>
        </w:p>
      </w:sdtContent>
    </w:sdt>
    <w:sdt>
      <w:sdtPr>
        <w:rPr>
          <w:rFonts w:ascii="Exo" w:hAnsi="Exo"/>
          <w:sz w:val="24"/>
          <w:szCs w:val="24"/>
        </w:rPr>
        <w:id w:val="872357091"/>
        <w:placeholder>
          <w:docPart w:val="DefaultPlaceholder_-1854013440"/>
        </w:placeholder>
        <w:text/>
      </w:sdtPr>
      <w:sdtEndPr/>
      <w:sdtContent>
        <w:p w14:paraId="5BD2DDE2" w14:textId="3D1CEEC0" w:rsidR="4A54D858" w:rsidRPr="003B3D3F" w:rsidRDefault="4A54D858" w:rsidP="00F123E5">
          <w:pPr>
            <w:pStyle w:val="Paragraphedeliste"/>
            <w:numPr>
              <w:ilvl w:val="0"/>
              <w:numId w:val="1"/>
            </w:numPr>
            <w:jc w:val="both"/>
            <w:rPr>
              <w:rFonts w:ascii="Exo" w:hAnsi="Exo"/>
              <w:sz w:val="24"/>
              <w:szCs w:val="24"/>
            </w:rPr>
          </w:pPr>
          <w:r w:rsidRPr="003B3D3F">
            <w:rPr>
              <w:rFonts w:ascii="Exo" w:hAnsi="Exo"/>
              <w:sz w:val="24"/>
              <w:szCs w:val="24"/>
            </w:rPr>
            <w:t>….....................................</w:t>
          </w:r>
        </w:p>
      </w:sdtContent>
    </w:sdt>
    <w:p w14:paraId="45E8F437" w14:textId="346FCDAC" w:rsidR="5BA6821C" w:rsidRPr="003B3D3F" w:rsidRDefault="5BA6821C" w:rsidP="00F123E5">
      <w:pPr>
        <w:jc w:val="both"/>
        <w:rPr>
          <w:rFonts w:ascii="Exo" w:hAnsi="Exo"/>
          <w:sz w:val="24"/>
          <w:szCs w:val="24"/>
        </w:rPr>
      </w:pPr>
    </w:p>
    <w:p w14:paraId="4B0E89DF" w14:textId="670836D3" w:rsidR="4A54D858" w:rsidRPr="003B3D3F" w:rsidRDefault="4A54D858" w:rsidP="5BA6821C">
      <w:pPr>
        <w:jc w:val="both"/>
        <w:rPr>
          <w:rFonts w:ascii="Exo" w:hAnsi="Exo"/>
          <w:b/>
          <w:bCs/>
          <w:sz w:val="24"/>
          <w:szCs w:val="24"/>
        </w:rPr>
      </w:pPr>
      <w:r w:rsidRPr="003B3D3F">
        <w:rPr>
          <w:rFonts w:ascii="Exo" w:hAnsi="Exo"/>
          <w:b/>
          <w:bCs/>
          <w:sz w:val="24"/>
          <w:szCs w:val="24"/>
        </w:rPr>
        <w:t>Article 2 – Contribution des associations du rassemblement</w:t>
      </w:r>
    </w:p>
    <w:p w14:paraId="63E23ABA" w14:textId="06D54C07" w:rsidR="4A54D858" w:rsidRPr="003B3D3F" w:rsidRDefault="4A54D858" w:rsidP="5BA6821C">
      <w:pPr>
        <w:jc w:val="both"/>
        <w:rPr>
          <w:rFonts w:ascii="Exo" w:hAnsi="Exo"/>
          <w:b/>
          <w:bCs/>
          <w:sz w:val="24"/>
          <w:szCs w:val="24"/>
        </w:rPr>
      </w:pPr>
      <w:r w:rsidRPr="003B3D3F">
        <w:rPr>
          <w:rFonts w:ascii="Exo" w:hAnsi="Exo"/>
          <w:sz w:val="24"/>
          <w:szCs w:val="24"/>
        </w:rPr>
        <w:t xml:space="preserve">La participation financière de chaque association constituant le rassemblement est arrêtée comme suit : </w:t>
      </w:r>
      <w:sdt>
        <w:sdtPr>
          <w:rPr>
            <w:rFonts w:ascii="Exo" w:hAnsi="Exo"/>
            <w:sz w:val="24"/>
            <w:szCs w:val="24"/>
          </w:rPr>
          <w:id w:val="2141456444"/>
          <w:placeholder>
            <w:docPart w:val="DefaultPlaceholder_-1854013440"/>
          </w:placeholder>
          <w:text/>
        </w:sdtPr>
        <w:sdtEndPr/>
        <w:sdtContent>
          <w:r w:rsidRPr="003B3D3F">
            <w:rPr>
              <w:rFonts w:ascii="Exo" w:hAnsi="Exo"/>
              <w:sz w:val="24"/>
              <w:szCs w:val="24"/>
            </w:rPr>
            <w:t>…............................................................................................................................. ....................................................................................................................................................</w:t>
          </w:r>
        </w:sdtContent>
      </w:sdt>
    </w:p>
    <w:p w14:paraId="12F1296B" w14:textId="090521F2" w:rsidR="08E52AAC" w:rsidRPr="003B3D3F" w:rsidRDefault="08E52AAC" w:rsidP="5BA6821C">
      <w:pPr>
        <w:jc w:val="both"/>
        <w:rPr>
          <w:rFonts w:ascii="Exo" w:hAnsi="Exo"/>
          <w:b/>
          <w:bCs/>
          <w:sz w:val="24"/>
          <w:szCs w:val="24"/>
        </w:rPr>
      </w:pPr>
      <w:r w:rsidRPr="003B3D3F">
        <w:rPr>
          <w:rFonts w:ascii="Exo" w:hAnsi="Exo"/>
          <w:b/>
          <w:bCs/>
          <w:sz w:val="24"/>
          <w:szCs w:val="24"/>
        </w:rPr>
        <w:t>Article 3 – Gestion du budget</w:t>
      </w:r>
    </w:p>
    <w:p w14:paraId="14DB081C" w14:textId="4500BF0A" w:rsidR="08E52AAC" w:rsidRPr="003B3D3F" w:rsidRDefault="772247CE" w:rsidP="5BA6821C">
      <w:pPr>
        <w:jc w:val="both"/>
        <w:rPr>
          <w:rFonts w:ascii="Exo" w:hAnsi="Exo"/>
          <w:sz w:val="24"/>
          <w:szCs w:val="24"/>
        </w:rPr>
      </w:pPr>
      <w:r w:rsidRPr="003B3D3F">
        <w:rPr>
          <w:rFonts w:ascii="Exo" w:hAnsi="Exo"/>
          <w:sz w:val="24"/>
          <w:szCs w:val="24"/>
        </w:rPr>
        <w:t>Chaque association bénéficiaire /support prend en charge, pour le compte de</w:t>
      </w:r>
      <w:r w:rsidR="1B7670B9" w:rsidRPr="003B3D3F">
        <w:rPr>
          <w:rFonts w:ascii="Exo" w:hAnsi="Exo"/>
          <w:sz w:val="24"/>
          <w:szCs w:val="24"/>
        </w:rPr>
        <w:t xml:space="preserve"> chaque</w:t>
      </w:r>
      <w:r w:rsidRPr="003B3D3F">
        <w:rPr>
          <w:rFonts w:ascii="Exo" w:hAnsi="Exo"/>
          <w:sz w:val="24"/>
          <w:szCs w:val="24"/>
        </w:rPr>
        <w:t xml:space="preserve"> </w:t>
      </w:r>
      <w:r w:rsidR="785C2862" w:rsidRPr="003B3D3F">
        <w:rPr>
          <w:rFonts w:ascii="Exo" w:hAnsi="Exo"/>
          <w:sz w:val="24"/>
          <w:szCs w:val="24"/>
        </w:rPr>
        <w:t xml:space="preserve">équipe en </w:t>
      </w:r>
      <w:r w:rsidRPr="003B3D3F">
        <w:rPr>
          <w:rFonts w:ascii="Exo" w:hAnsi="Exo"/>
          <w:sz w:val="24"/>
          <w:szCs w:val="24"/>
        </w:rPr>
        <w:t xml:space="preserve">rassemblement, la gestion du budget. </w:t>
      </w:r>
      <w:r w:rsidR="7101FCB1" w:rsidRPr="003B3D3F">
        <w:rPr>
          <w:rFonts w:ascii="Exo" w:hAnsi="Exo"/>
          <w:sz w:val="24"/>
          <w:szCs w:val="24"/>
        </w:rPr>
        <w:t>E</w:t>
      </w:r>
      <w:r w:rsidR="08E52AAC" w:rsidRPr="003B3D3F">
        <w:rPr>
          <w:rFonts w:ascii="Exo" w:hAnsi="Exo"/>
          <w:sz w:val="24"/>
          <w:szCs w:val="24"/>
        </w:rPr>
        <w:t>lle s’engage, dans le cadre de l’exécution de ce budget, à régler, notamment :</w:t>
      </w:r>
    </w:p>
    <w:p w14:paraId="0EDEB5D4" w14:textId="78166303"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liés aux engagements en compétition ;</w:t>
      </w:r>
    </w:p>
    <w:p w14:paraId="6DDB1438" w14:textId="0DE168DF"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de déplacement de la ou des équipes en rassemblement y compris les équipements sportifs et vestimentaires, en particulier les maillots spécifiques du rassemblement ;</w:t>
      </w:r>
    </w:p>
    <w:p w14:paraId="02F661EF" w14:textId="1B80F361"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liés au jeu ;</w:t>
      </w:r>
    </w:p>
    <w:p w14:paraId="33005872" w14:textId="2F5FEB0B" w:rsidR="08E52AAC" w:rsidRPr="003B3D3F" w:rsidRDefault="08E52AAC" w:rsidP="5BA6821C">
      <w:pPr>
        <w:pStyle w:val="Paragraphedeliste"/>
        <w:numPr>
          <w:ilvl w:val="0"/>
          <w:numId w:val="4"/>
        </w:numPr>
        <w:jc w:val="both"/>
        <w:rPr>
          <w:rFonts w:ascii="Exo" w:hAnsi="Exo"/>
        </w:rPr>
      </w:pPr>
      <w:r w:rsidRPr="003B3D3F">
        <w:rPr>
          <w:rFonts w:ascii="Exo" w:hAnsi="Exo"/>
          <w:sz w:val="24"/>
          <w:szCs w:val="24"/>
        </w:rPr>
        <w:t>Les sanctions financières à l’exception de celles résultant des suspensions infligées aux joueurs et/ou à l’encadrement des équipes, lesquelles doivent être acquittées par l’association auprès de laquelle le licencié concerné est rattaché.</w:t>
      </w:r>
    </w:p>
    <w:p w14:paraId="608B40FE" w14:textId="4C419BD0" w:rsidR="08E52AAC" w:rsidRPr="003B3D3F" w:rsidRDefault="08E52AAC" w:rsidP="5BA6821C">
      <w:pPr>
        <w:jc w:val="both"/>
        <w:rPr>
          <w:rFonts w:ascii="Exo" w:hAnsi="Exo"/>
          <w:sz w:val="24"/>
          <w:szCs w:val="24"/>
        </w:rPr>
      </w:pPr>
      <w:r w:rsidRPr="003B3D3F">
        <w:rPr>
          <w:rFonts w:ascii="Exo" w:hAnsi="Exo"/>
          <w:sz w:val="24"/>
          <w:szCs w:val="24"/>
        </w:rPr>
        <w:lastRenderedPageBreak/>
        <w:t>Par ailleurs, les associations signataires s’engagent à concourir à ce que</w:t>
      </w:r>
      <w:r w:rsidR="5CE453E4" w:rsidRPr="003B3D3F">
        <w:rPr>
          <w:rFonts w:ascii="Exo" w:hAnsi="Exo"/>
          <w:sz w:val="24"/>
          <w:szCs w:val="24"/>
        </w:rPr>
        <w:t xml:space="preserve"> chaque</w:t>
      </w:r>
      <w:r w:rsidRPr="003B3D3F">
        <w:rPr>
          <w:rFonts w:ascii="Exo" w:hAnsi="Exo"/>
          <w:sz w:val="24"/>
          <w:szCs w:val="24"/>
        </w:rPr>
        <w:t xml:space="preserve"> association bénéficiaire / support bénéficie des installations, structures, transports, hébergements et compétences dont elle a besoin pour assurer le fonctionnement du rassemblement.</w:t>
      </w:r>
    </w:p>
    <w:p w14:paraId="4B1F511A" w14:textId="32571F21" w:rsidR="00D84C5D" w:rsidRPr="003B3D3F" w:rsidRDefault="00D84C5D">
      <w:pPr>
        <w:suppressAutoHyphens w:val="0"/>
        <w:rPr>
          <w:rFonts w:ascii="Exo" w:hAnsi="Exo"/>
          <w:sz w:val="24"/>
        </w:rPr>
      </w:pPr>
    </w:p>
    <w:p w14:paraId="65F9C3DC" w14:textId="38268BCE" w:rsidR="00034350" w:rsidRPr="003B3D3F" w:rsidRDefault="41E7355B" w:rsidP="00CD5448">
      <w:pPr>
        <w:pStyle w:val="Paragraphedeliste"/>
        <w:spacing w:after="0" w:line="264" w:lineRule="auto"/>
        <w:jc w:val="center"/>
        <w:rPr>
          <w:rFonts w:ascii="Exo" w:hAnsi="Exo"/>
          <w:b/>
          <w:sz w:val="24"/>
        </w:rPr>
      </w:pPr>
      <w:r w:rsidRPr="003B3D3F">
        <w:rPr>
          <w:rFonts w:ascii="Exo" w:hAnsi="Exo"/>
          <w:b/>
          <w:bCs/>
          <w:sz w:val="24"/>
          <w:szCs w:val="24"/>
        </w:rPr>
        <w:t>GUIDE DE REDACTION D’UN PROJET PE</w:t>
      </w:r>
      <w:r w:rsidR="5953BD13" w:rsidRPr="003B3D3F">
        <w:rPr>
          <w:rFonts w:ascii="Exo" w:hAnsi="Exo"/>
          <w:b/>
          <w:bCs/>
          <w:sz w:val="24"/>
          <w:szCs w:val="24"/>
        </w:rPr>
        <w:t>DAGOGI</w:t>
      </w:r>
      <w:r w:rsidRPr="003B3D3F">
        <w:rPr>
          <w:rFonts w:ascii="Exo" w:hAnsi="Exo"/>
          <w:b/>
          <w:bCs/>
          <w:sz w:val="24"/>
          <w:szCs w:val="24"/>
        </w:rPr>
        <w:t>QUE ET SPORTIF</w:t>
      </w:r>
    </w:p>
    <w:p w14:paraId="45D3C1FF" w14:textId="5DB95A85" w:rsidR="003306AC" w:rsidRPr="003B3D3F" w:rsidRDefault="00034350" w:rsidP="00CD5448">
      <w:pPr>
        <w:pStyle w:val="Paragraphedeliste"/>
        <w:spacing w:after="0" w:line="264" w:lineRule="auto"/>
        <w:jc w:val="center"/>
        <w:rPr>
          <w:rFonts w:ascii="Exo" w:hAnsi="Exo"/>
          <w:b/>
          <w:sz w:val="24"/>
        </w:rPr>
      </w:pPr>
      <w:r w:rsidRPr="003B3D3F">
        <w:rPr>
          <w:rFonts w:ascii="Exo" w:hAnsi="Exo"/>
          <w:b/>
          <w:sz w:val="24"/>
        </w:rPr>
        <w:t xml:space="preserve">ANNEXE </w:t>
      </w:r>
      <w:r w:rsidR="008C7E45">
        <w:rPr>
          <w:rFonts w:ascii="Exo" w:hAnsi="Exo"/>
          <w:b/>
          <w:sz w:val="24"/>
        </w:rPr>
        <w:t>3</w:t>
      </w:r>
    </w:p>
    <w:p w14:paraId="74588DFB" w14:textId="77777777" w:rsidR="00D84C5D" w:rsidRPr="003B3D3F" w:rsidRDefault="00D84C5D" w:rsidP="00CD5448">
      <w:pPr>
        <w:pStyle w:val="Paragraphedeliste"/>
        <w:spacing w:after="0" w:line="264" w:lineRule="auto"/>
        <w:jc w:val="center"/>
        <w:rPr>
          <w:rFonts w:ascii="Exo" w:hAnsi="Exo"/>
          <w:b/>
          <w:sz w:val="24"/>
        </w:rPr>
      </w:pPr>
      <w:r w:rsidRPr="003B3D3F">
        <w:rPr>
          <w:rFonts w:ascii="Exo" w:hAnsi="Exo"/>
          <w:b/>
          <w:sz w:val="24"/>
        </w:rPr>
        <w:t>PROJET PEDAGOGIQUE ET SPORTIF</w:t>
      </w:r>
    </w:p>
    <w:p w14:paraId="5023141B" w14:textId="77777777" w:rsidR="00D84C5D" w:rsidRPr="003B3D3F" w:rsidRDefault="00D84C5D" w:rsidP="00CD5448">
      <w:pPr>
        <w:pStyle w:val="Paragraphedeliste"/>
        <w:spacing w:after="0" w:line="264" w:lineRule="auto"/>
        <w:jc w:val="center"/>
        <w:rPr>
          <w:rFonts w:ascii="Exo" w:hAnsi="Exo"/>
          <w:b/>
          <w:sz w:val="24"/>
        </w:rPr>
      </w:pPr>
    </w:p>
    <w:p w14:paraId="1F3B1409" w14:textId="77777777" w:rsidR="00D84C5D" w:rsidRPr="003B3D3F" w:rsidRDefault="00D84C5D" w:rsidP="00CD5448">
      <w:pPr>
        <w:pStyle w:val="Paragraphedeliste"/>
        <w:spacing w:after="0" w:line="264" w:lineRule="auto"/>
        <w:jc w:val="both"/>
        <w:rPr>
          <w:rFonts w:ascii="Exo" w:hAnsi="Exo"/>
          <w:b/>
          <w:sz w:val="24"/>
        </w:rPr>
      </w:pPr>
    </w:p>
    <w:p w14:paraId="573DB016"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w:t>
      </w:r>
    </w:p>
    <w:p w14:paraId="562C75D1" w14:textId="77777777" w:rsidR="007A38D0" w:rsidRPr="003B3D3F" w:rsidRDefault="007A38D0" w:rsidP="007A38D0">
      <w:pPr>
        <w:pStyle w:val="Paragraphedeliste"/>
        <w:spacing w:after="0" w:line="264" w:lineRule="auto"/>
        <w:ind w:left="1080"/>
        <w:jc w:val="both"/>
        <w:rPr>
          <w:rFonts w:ascii="Exo" w:hAnsi="Exo"/>
          <w:b/>
          <w:sz w:val="24"/>
        </w:rPr>
      </w:pPr>
    </w:p>
    <w:p w14:paraId="20687C9F"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Constitue un tout cohérent ;</w:t>
      </w:r>
    </w:p>
    <w:p w14:paraId="4DABD5C9"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Représente une démarche active ;</w:t>
      </w:r>
    </w:p>
    <w:p w14:paraId="73B02408"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C’est la mise en œuvre des objectifs à atteindre en fonction du niveau de jeu de l’équipe qui permet de déterminer les obligations de l’association.</w:t>
      </w:r>
    </w:p>
    <w:p w14:paraId="664355AD" w14:textId="77777777" w:rsidR="00D84C5D" w:rsidRPr="003B3D3F" w:rsidRDefault="00D84C5D" w:rsidP="00CD5448">
      <w:pPr>
        <w:pStyle w:val="Paragraphedeliste"/>
        <w:spacing w:after="0" w:line="264" w:lineRule="auto"/>
        <w:jc w:val="both"/>
        <w:rPr>
          <w:rFonts w:ascii="Exo" w:hAnsi="Exo"/>
          <w:b/>
          <w:sz w:val="24"/>
        </w:rPr>
      </w:pPr>
    </w:p>
    <w:p w14:paraId="6E1DFB1B"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doit :</w:t>
      </w:r>
    </w:p>
    <w:p w14:paraId="1A965116" w14:textId="77777777" w:rsidR="007A38D0" w:rsidRPr="003B3D3F" w:rsidRDefault="007A38D0" w:rsidP="007A38D0">
      <w:pPr>
        <w:pStyle w:val="Paragraphedeliste"/>
        <w:spacing w:after="0" w:line="264" w:lineRule="auto"/>
        <w:ind w:left="1080"/>
        <w:jc w:val="both"/>
        <w:rPr>
          <w:rFonts w:ascii="Exo" w:hAnsi="Exo"/>
          <w:b/>
          <w:sz w:val="24"/>
        </w:rPr>
      </w:pPr>
    </w:p>
    <w:p w14:paraId="05B082CE" w14:textId="77777777" w:rsidR="00D84C5D" w:rsidRPr="003B3D3F" w:rsidRDefault="00D84C5D" w:rsidP="00CD5448">
      <w:pPr>
        <w:pStyle w:val="Paragraphedeliste"/>
        <w:numPr>
          <w:ilvl w:val="0"/>
          <w:numId w:val="12"/>
        </w:numPr>
        <w:spacing w:after="0" w:line="264" w:lineRule="auto"/>
        <w:jc w:val="both"/>
        <w:rPr>
          <w:rFonts w:ascii="Exo" w:hAnsi="Exo"/>
          <w:sz w:val="24"/>
        </w:rPr>
      </w:pPr>
      <w:r w:rsidRPr="003B3D3F">
        <w:rPr>
          <w:rFonts w:ascii="Exo" w:hAnsi="Exo"/>
          <w:sz w:val="24"/>
        </w:rPr>
        <w:t>Choisir des objectifs concrets et réalistes ;</w:t>
      </w:r>
    </w:p>
    <w:p w14:paraId="69F4F679" w14:textId="77777777" w:rsidR="00D84C5D" w:rsidRPr="003B3D3F" w:rsidRDefault="00D84C5D" w:rsidP="00CD5448">
      <w:pPr>
        <w:pStyle w:val="Paragraphedeliste"/>
        <w:numPr>
          <w:ilvl w:val="0"/>
          <w:numId w:val="12"/>
        </w:numPr>
        <w:spacing w:after="0" w:line="264" w:lineRule="auto"/>
        <w:jc w:val="both"/>
        <w:rPr>
          <w:rFonts w:ascii="Exo" w:hAnsi="Exo"/>
          <w:sz w:val="24"/>
        </w:rPr>
      </w:pPr>
      <w:r w:rsidRPr="003B3D3F">
        <w:rPr>
          <w:rFonts w:ascii="Exo" w:hAnsi="Exo"/>
          <w:sz w:val="24"/>
        </w:rPr>
        <w:t>Permettre un travail d’équipe avec le directeur sportif qui met en place un ensemble de facteurs qu’il doit gérer pour répondre à la politique sportive de l’association à plus ou moins long terme.</w:t>
      </w:r>
    </w:p>
    <w:p w14:paraId="7DF4E37C" w14:textId="77777777" w:rsidR="00D84C5D" w:rsidRPr="003B3D3F" w:rsidRDefault="00D84C5D" w:rsidP="00CD5448">
      <w:pPr>
        <w:pStyle w:val="Paragraphedeliste"/>
        <w:spacing w:after="0" w:line="264" w:lineRule="auto"/>
        <w:jc w:val="both"/>
        <w:rPr>
          <w:rFonts w:ascii="Exo" w:hAnsi="Exo"/>
          <w:sz w:val="24"/>
        </w:rPr>
      </w:pPr>
    </w:p>
    <w:p w14:paraId="3C2C455D"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traduit :</w:t>
      </w:r>
    </w:p>
    <w:p w14:paraId="44FB30F8" w14:textId="77777777" w:rsidR="007A38D0" w:rsidRPr="003B3D3F" w:rsidRDefault="007A38D0" w:rsidP="007A38D0">
      <w:pPr>
        <w:pStyle w:val="Paragraphedeliste"/>
        <w:spacing w:after="0" w:line="264" w:lineRule="auto"/>
        <w:ind w:left="1080"/>
        <w:jc w:val="both"/>
        <w:rPr>
          <w:rFonts w:ascii="Exo" w:hAnsi="Exo"/>
          <w:b/>
          <w:sz w:val="24"/>
        </w:rPr>
      </w:pPr>
    </w:p>
    <w:p w14:paraId="7D6006E9" w14:textId="77777777" w:rsidR="00D84C5D" w:rsidRPr="003B3D3F" w:rsidRDefault="00D84C5D" w:rsidP="00CD5448">
      <w:pPr>
        <w:pStyle w:val="Paragraphedeliste"/>
        <w:numPr>
          <w:ilvl w:val="0"/>
          <w:numId w:val="13"/>
        </w:numPr>
        <w:spacing w:after="0" w:line="264" w:lineRule="auto"/>
        <w:jc w:val="both"/>
        <w:rPr>
          <w:rFonts w:ascii="Exo" w:hAnsi="Exo"/>
          <w:sz w:val="24"/>
        </w:rPr>
      </w:pPr>
      <w:r w:rsidRPr="003B3D3F">
        <w:rPr>
          <w:rFonts w:ascii="Exo" w:hAnsi="Exo"/>
          <w:sz w:val="24"/>
        </w:rPr>
        <w:t>Une intention, un but ;</w:t>
      </w:r>
    </w:p>
    <w:p w14:paraId="14469B72" w14:textId="77777777" w:rsidR="00D84C5D" w:rsidRPr="003B3D3F" w:rsidRDefault="00D84C5D" w:rsidP="00CD5448">
      <w:pPr>
        <w:pStyle w:val="Paragraphedeliste"/>
        <w:numPr>
          <w:ilvl w:val="0"/>
          <w:numId w:val="13"/>
        </w:numPr>
        <w:spacing w:after="0" w:line="264" w:lineRule="auto"/>
        <w:jc w:val="both"/>
        <w:rPr>
          <w:rFonts w:ascii="Exo" w:hAnsi="Exo"/>
          <w:sz w:val="24"/>
        </w:rPr>
      </w:pPr>
      <w:r w:rsidRPr="003B3D3F">
        <w:rPr>
          <w:rFonts w:ascii="Exo" w:hAnsi="Exo"/>
          <w:sz w:val="24"/>
        </w:rPr>
        <w:t>Une faculté d’adaptation, une volonté d’opérer un choix et de s’organiser selon une stratégie.</w:t>
      </w:r>
    </w:p>
    <w:p w14:paraId="1DA6542E" w14:textId="77777777" w:rsidR="00D84C5D" w:rsidRPr="003B3D3F" w:rsidRDefault="00D84C5D" w:rsidP="00CD5448">
      <w:pPr>
        <w:spacing w:after="0" w:line="264" w:lineRule="auto"/>
        <w:jc w:val="both"/>
        <w:rPr>
          <w:rFonts w:ascii="Exo" w:hAnsi="Exo"/>
          <w:sz w:val="24"/>
        </w:rPr>
      </w:pPr>
    </w:p>
    <w:p w14:paraId="3041E394" w14:textId="27B1E235" w:rsidR="007A38D0" w:rsidRPr="003B3D3F" w:rsidRDefault="00D84C5D" w:rsidP="003B3D3F">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nécessite :</w:t>
      </w:r>
    </w:p>
    <w:p w14:paraId="7B243353"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état des lieux :</w:t>
      </w:r>
    </w:p>
    <w:p w14:paraId="4164CE6A"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Au niveau des associations en général et au niveau de chaque catégorie en particulier ;</w:t>
      </w:r>
    </w:p>
    <w:p w14:paraId="4BCA952B"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En fonction :</w:t>
      </w:r>
    </w:p>
    <w:p w14:paraId="4F88752D"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lastRenderedPageBreak/>
        <w:t>Des joueurs disponibles ;</w:t>
      </w:r>
    </w:p>
    <w:p w14:paraId="438806F1"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 l’encadrement : entraîneurs et éducateurs ;</w:t>
      </w:r>
    </w:p>
    <w:p w14:paraId="389DD69D"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dirigeants ;</w:t>
      </w:r>
    </w:p>
    <w:p w14:paraId="035F3B60"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moyens financiers ;</w:t>
      </w:r>
    </w:p>
    <w:p w14:paraId="08737A2E"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 la programmation : des horaires et des terrains ;</w:t>
      </w:r>
    </w:p>
    <w:p w14:paraId="2C9647D2"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problèmes répertoriés et de l’évaluation des solutions proposées.</w:t>
      </w:r>
    </w:p>
    <w:p w14:paraId="722B00AE" w14:textId="77777777" w:rsidR="00D84C5D" w:rsidRPr="003B3D3F" w:rsidRDefault="00D84C5D" w:rsidP="00CD5448">
      <w:pPr>
        <w:spacing w:after="0" w:line="264" w:lineRule="auto"/>
        <w:jc w:val="both"/>
        <w:rPr>
          <w:rFonts w:ascii="Exo" w:hAnsi="Exo"/>
          <w:sz w:val="24"/>
        </w:rPr>
      </w:pPr>
    </w:p>
    <w:p w14:paraId="09F3BAC3"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est :</w:t>
      </w:r>
    </w:p>
    <w:p w14:paraId="42C6D796" w14:textId="77777777" w:rsidR="007A38D0" w:rsidRPr="003B3D3F" w:rsidRDefault="007A38D0" w:rsidP="007A38D0">
      <w:pPr>
        <w:pStyle w:val="Paragraphedeliste"/>
        <w:spacing w:after="0" w:line="264" w:lineRule="auto"/>
        <w:ind w:left="1080"/>
        <w:jc w:val="both"/>
        <w:rPr>
          <w:rFonts w:ascii="Exo" w:hAnsi="Exo"/>
          <w:b/>
          <w:sz w:val="24"/>
        </w:rPr>
      </w:pPr>
    </w:p>
    <w:p w14:paraId="729518AF"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Une construction réfléchie ;</w:t>
      </w:r>
    </w:p>
    <w:p w14:paraId="71889E0B"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outil pédagogique d’apprentissage ;</w:t>
      </w:r>
    </w:p>
    <w:p w14:paraId="61BB8E67"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engagement de toutes les personnes responsables des différents secteurs du projet pour répondre à tout problème ;</w:t>
      </w:r>
    </w:p>
    <w:p w14:paraId="12E5C53F"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Une osmose entre :</w:t>
      </w:r>
    </w:p>
    <w:p w14:paraId="65602DC5"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Les acteurs les uns par rapport aux autres ;</w:t>
      </w:r>
    </w:p>
    <w:p w14:paraId="131D406B"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Les acteurs, les moyens financiers et humains de l’association.</w:t>
      </w:r>
    </w:p>
    <w:p w14:paraId="6E1831B3" w14:textId="77777777" w:rsidR="00D84C5D" w:rsidRPr="003B3D3F" w:rsidRDefault="00D84C5D" w:rsidP="00CD5448">
      <w:pPr>
        <w:spacing w:after="0" w:line="264" w:lineRule="auto"/>
        <w:jc w:val="both"/>
        <w:rPr>
          <w:rFonts w:ascii="Exo" w:hAnsi="Exo"/>
          <w:sz w:val="24"/>
        </w:rPr>
      </w:pPr>
    </w:p>
    <w:p w14:paraId="40193939" w14:textId="77777777" w:rsidR="00AC4E16" w:rsidRPr="003B3D3F" w:rsidRDefault="00AC4E16"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w:t>
      </w:r>
    </w:p>
    <w:p w14:paraId="54E11D2A" w14:textId="77777777" w:rsidR="007A38D0" w:rsidRPr="003B3D3F" w:rsidRDefault="007A38D0" w:rsidP="007A38D0">
      <w:pPr>
        <w:pStyle w:val="Paragraphedeliste"/>
        <w:spacing w:after="0" w:line="264" w:lineRule="auto"/>
        <w:ind w:left="1080"/>
        <w:jc w:val="both"/>
        <w:rPr>
          <w:rFonts w:ascii="Exo" w:hAnsi="Exo"/>
          <w:b/>
          <w:sz w:val="24"/>
        </w:rPr>
      </w:pPr>
    </w:p>
    <w:p w14:paraId="18E41486"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réunit tout ce qui concerne l’activité sportive en elle-même en fonction des moyens de l’association :</w:t>
      </w:r>
    </w:p>
    <w:p w14:paraId="6C5948BD"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projet de jeu ;</w:t>
      </w:r>
    </w:p>
    <w:p w14:paraId="28C15F7C"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projet de formation ;</w:t>
      </w:r>
    </w:p>
    <w:p w14:paraId="7672ADF0"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projets d’équipe ;</w:t>
      </w:r>
    </w:p>
    <w:p w14:paraId="0DB1155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règlements de jeu relatif à chaque catégorie ;</w:t>
      </w:r>
    </w:p>
    <w:p w14:paraId="632BF397"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recrutement ;</w:t>
      </w:r>
    </w:p>
    <w:p w14:paraId="7306823C"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entraîneurs et les éducateurs ;</w:t>
      </w:r>
    </w:p>
    <w:p w14:paraId="545B0C9F"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 xml:space="preserve">Les soins médicaux, récupération, diététique. </w:t>
      </w:r>
    </w:p>
    <w:p w14:paraId="31126E5D" w14:textId="77777777" w:rsidR="00AC4E16" w:rsidRPr="003B3D3F" w:rsidRDefault="00AC4E16" w:rsidP="00CD5448">
      <w:pPr>
        <w:spacing w:after="0" w:line="264" w:lineRule="auto"/>
        <w:jc w:val="both"/>
        <w:rPr>
          <w:rFonts w:ascii="Exo" w:hAnsi="Exo"/>
          <w:sz w:val="24"/>
        </w:rPr>
      </w:pPr>
    </w:p>
    <w:p w14:paraId="7E46AAD0" w14:textId="77777777" w:rsidR="00AC4E16" w:rsidRPr="003B3D3F" w:rsidRDefault="00AC4E16"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de jeu et d’équipe :</w:t>
      </w:r>
    </w:p>
    <w:p w14:paraId="2DE403A5" w14:textId="77777777" w:rsidR="007A38D0" w:rsidRPr="003B3D3F" w:rsidRDefault="007A38D0" w:rsidP="007A38D0">
      <w:pPr>
        <w:pStyle w:val="Paragraphedeliste"/>
        <w:spacing w:after="0" w:line="264" w:lineRule="auto"/>
        <w:ind w:left="1080"/>
        <w:jc w:val="both"/>
        <w:rPr>
          <w:rFonts w:ascii="Exo" w:hAnsi="Exo"/>
          <w:b/>
          <w:sz w:val="24"/>
        </w:rPr>
      </w:pPr>
    </w:p>
    <w:p w14:paraId="58B74773"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est mis en place par la Commission technique du rassemblement ;</w:t>
      </w:r>
    </w:p>
    <w:p w14:paraId="672519C3"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sert de repère pour toutes les catégories du Rassemblement ;</w:t>
      </w:r>
    </w:p>
    <w:p w14:paraId="11B6216A"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correspond aux développements tactiques et techniques :</w:t>
      </w:r>
    </w:p>
    <w:p w14:paraId="1840F8D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Du jeu de mouvement ;</w:t>
      </w:r>
    </w:p>
    <w:p w14:paraId="6565368F"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Des phases de fixation ;</w:t>
      </w:r>
    </w:p>
    <w:p w14:paraId="47A6EBA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lastRenderedPageBreak/>
        <w:t>Des lancements de jeu.</w:t>
      </w:r>
    </w:p>
    <w:p w14:paraId="4BF01772"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est composé :</w:t>
      </w:r>
    </w:p>
    <w:p w14:paraId="535C03A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Du projet de jeu ;</w:t>
      </w:r>
    </w:p>
    <w:p w14:paraId="5FDCD19E"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Des phases statiques.</w:t>
      </w:r>
    </w:p>
    <w:p w14:paraId="5B8374B7" w14:textId="77777777" w:rsidR="00AC4E16" w:rsidRPr="003B3D3F" w:rsidRDefault="00AC4E16" w:rsidP="00CD5448">
      <w:pPr>
        <w:spacing w:after="0" w:line="264" w:lineRule="auto"/>
        <w:jc w:val="both"/>
        <w:rPr>
          <w:rFonts w:ascii="Exo" w:hAnsi="Exo"/>
          <w:sz w:val="24"/>
        </w:rPr>
      </w:pPr>
      <w:r w:rsidRPr="003B3D3F">
        <w:rPr>
          <w:rFonts w:ascii="Exo" w:hAnsi="Exo"/>
          <w:sz w:val="24"/>
        </w:rPr>
        <w:t xml:space="preserve">Chaque entraîneur adapte le projet de jeu en fonction de sa propre vision du jeu et du niveau des joueurs. </w:t>
      </w:r>
    </w:p>
    <w:p w14:paraId="14CC3932" w14:textId="37BC19FF" w:rsidR="003B3D3F" w:rsidRDefault="003B3D3F" w:rsidP="00CD5448">
      <w:pPr>
        <w:spacing w:after="0" w:line="264" w:lineRule="auto"/>
        <w:jc w:val="both"/>
        <w:rPr>
          <w:rFonts w:ascii="Exo" w:hAnsi="Exo"/>
          <w:sz w:val="24"/>
        </w:rPr>
      </w:pPr>
    </w:p>
    <w:p w14:paraId="463E1DD5" w14:textId="77777777" w:rsidR="003B3D3F" w:rsidRPr="003B3D3F" w:rsidRDefault="003B3D3F" w:rsidP="00CD5448">
      <w:pPr>
        <w:spacing w:after="0" w:line="264" w:lineRule="auto"/>
        <w:jc w:val="both"/>
        <w:rPr>
          <w:rFonts w:ascii="Exo" w:hAnsi="Exo"/>
          <w:sz w:val="24"/>
        </w:rPr>
      </w:pPr>
    </w:p>
    <w:p w14:paraId="6B64314A" w14:textId="77777777" w:rsidR="00CD5448" w:rsidRPr="003B3D3F" w:rsidRDefault="00CD5448"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de formation :</w:t>
      </w:r>
    </w:p>
    <w:p w14:paraId="49E398E2" w14:textId="77777777" w:rsidR="007A38D0" w:rsidRPr="003B3D3F" w:rsidRDefault="007A38D0" w:rsidP="007A38D0">
      <w:pPr>
        <w:pStyle w:val="Paragraphedeliste"/>
        <w:spacing w:after="0" w:line="264" w:lineRule="auto"/>
        <w:ind w:left="1080"/>
        <w:jc w:val="both"/>
        <w:rPr>
          <w:rFonts w:ascii="Exo" w:hAnsi="Exo"/>
          <w:b/>
          <w:sz w:val="24"/>
        </w:rPr>
      </w:pPr>
    </w:p>
    <w:p w14:paraId="343F67C5"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C’est l’acte pédagogique qui a pour but d’amener chaque joueur à pratiquer le jeu de Haut-Niveau ;</w:t>
      </w:r>
    </w:p>
    <w:p w14:paraId="1BD57A25"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Il correspond à la mise en place :</w:t>
      </w:r>
    </w:p>
    <w:p w14:paraId="72F55D23" w14:textId="77777777" w:rsidR="00CD5448" w:rsidRPr="003B3D3F" w:rsidRDefault="00CD5448" w:rsidP="00CD5448">
      <w:pPr>
        <w:pStyle w:val="Paragraphedeliste"/>
        <w:numPr>
          <w:ilvl w:val="1"/>
          <w:numId w:val="16"/>
        </w:numPr>
        <w:spacing w:after="0" w:line="264" w:lineRule="auto"/>
        <w:jc w:val="both"/>
        <w:rPr>
          <w:rFonts w:ascii="Exo" w:hAnsi="Exo"/>
          <w:sz w:val="24"/>
        </w:rPr>
      </w:pPr>
      <w:r w:rsidRPr="003B3D3F">
        <w:rPr>
          <w:rFonts w:ascii="Exo" w:hAnsi="Exo"/>
          <w:sz w:val="24"/>
        </w:rPr>
        <w:t>Des objectifs à réaliser ;</w:t>
      </w:r>
    </w:p>
    <w:p w14:paraId="64632806" w14:textId="77777777" w:rsidR="00CD5448" w:rsidRPr="003B3D3F" w:rsidRDefault="00CD5448" w:rsidP="00CD5448">
      <w:pPr>
        <w:pStyle w:val="Paragraphedeliste"/>
        <w:numPr>
          <w:ilvl w:val="1"/>
          <w:numId w:val="16"/>
        </w:numPr>
        <w:spacing w:after="0" w:line="264" w:lineRule="auto"/>
        <w:jc w:val="both"/>
        <w:rPr>
          <w:rFonts w:ascii="Exo" w:hAnsi="Exo"/>
          <w:sz w:val="24"/>
        </w:rPr>
      </w:pPr>
      <w:r w:rsidRPr="003B3D3F">
        <w:rPr>
          <w:rFonts w:ascii="Exo" w:hAnsi="Exo"/>
          <w:sz w:val="24"/>
        </w:rPr>
        <w:t>Des contenus d’entraînements pour chaque catégorie.</w:t>
      </w:r>
    </w:p>
    <w:p w14:paraId="27BAFE12"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Il doit permettre à tout joueur arrivant en catégorie supérieure de s’adapter à tout projet de jeu ;</w:t>
      </w:r>
    </w:p>
    <w:p w14:paraId="17728BD6"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L’école de rugby entre alors dans une démarche de Labellisation.</w:t>
      </w:r>
    </w:p>
    <w:p w14:paraId="16287F21" w14:textId="77777777" w:rsidR="00D84C5D" w:rsidRPr="003B3D3F" w:rsidRDefault="00D84C5D" w:rsidP="00CD5448">
      <w:pPr>
        <w:spacing w:after="0" w:line="264" w:lineRule="auto"/>
        <w:jc w:val="both"/>
        <w:rPr>
          <w:rFonts w:ascii="Exo" w:hAnsi="Exo"/>
          <w:sz w:val="24"/>
        </w:rPr>
      </w:pPr>
    </w:p>
    <w:p w14:paraId="504FC65A"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Programmation ou adaptation :</w:t>
      </w:r>
    </w:p>
    <w:p w14:paraId="5BE93A62" w14:textId="77777777" w:rsidR="007A38D0" w:rsidRPr="003B3D3F" w:rsidRDefault="007A38D0" w:rsidP="007A38D0">
      <w:pPr>
        <w:pStyle w:val="Paragraphedeliste"/>
        <w:spacing w:after="0" w:line="264" w:lineRule="auto"/>
        <w:ind w:left="1080"/>
        <w:jc w:val="both"/>
        <w:rPr>
          <w:rFonts w:ascii="Exo" w:hAnsi="Exo"/>
          <w:b/>
          <w:sz w:val="24"/>
        </w:rPr>
      </w:pPr>
    </w:p>
    <w:p w14:paraId="57B45488"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La programmation et l’adaptation représentent le problème majeur pour la mise en place du jeu offensif.</w:t>
      </w:r>
    </w:p>
    <w:p w14:paraId="0E799E44"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Système de jeu programmé</w:t>
      </w:r>
    </w:p>
    <w:p w14:paraId="4471AB65" w14:textId="77777777" w:rsidR="007A38D0" w:rsidRPr="003B3D3F" w:rsidRDefault="007A38D0" w:rsidP="007A38D0">
      <w:pPr>
        <w:pStyle w:val="Paragraphedeliste"/>
        <w:spacing w:after="0" w:line="264" w:lineRule="auto"/>
        <w:ind w:left="1440"/>
        <w:jc w:val="both"/>
        <w:rPr>
          <w:rFonts w:ascii="Exo" w:hAnsi="Exo"/>
          <w:sz w:val="24"/>
        </w:rPr>
      </w:pPr>
      <w:proofErr w:type="gramStart"/>
      <w:r w:rsidRPr="003B3D3F">
        <w:rPr>
          <w:rFonts w:ascii="Exo" w:hAnsi="Exo"/>
          <w:sz w:val="24"/>
        </w:rPr>
        <w:t>Ou</w:t>
      </w:r>
      <w:proofErr w:type="gramEnd"/>
    </w:p>
    <w:p w14:paraId="5E9F58B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Système de jeu adaptatif.</w:t>
      </w:r>
    </w:p>
    <w:p w14:paraId="384BA73E" w14:textId="77777777" w:rsidR="007A38D0" w:rsidRPr="003B3D3F" w:rsidRDefault="007A38D0" w:rsidP="007A38D0">
      <w:pPr>
        <w:spacing w:after="0" w:line="264" w:lineRule="auto"/>
        <w:jc w:val="both"/>
        <w:rPr>
          <w:rFonts w:ascii="Exo" w:hAnsi="Exo"/>
          <w:sz w:val="24"/>
        </w:rPr>
      </w:pPr>
    </w:p>
    <w:p w14:paraId="34B3F2EB" w14:textId="77777777" w:rsidR="00D84C5D" w:rsidRPr="003B3D3F" w:rsidRDefault="00D84C5D" w:rsidP="00CD5448">
      <w:pPr>
        <w:spacing w:after="0" w:line="264" w:lineRule="auto"/>
        <w:ind w:left="360"/>
        <w:jc w:val="both"/>
        <w:rPr>
          <w:rFonts w:ascii="Exo" w:hAnsi="Exo"/>
          <w:b/>
          <w:sz w:val="24"/>
        </w:rPr>
      </w:pPr>
    </w:p>
    <w:p w14:paraId="1F63A2D4" w14:textId="77777777" w:rsidR="003306AC"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L’entraîneur et son potentiel :</w:t>
      </w:r>
    </w:p>
    <w:p w14:paraId="7D34F5C7" w14:textId="77777777" w:rsidR="007A38D0" w:rsidRPr="003B3D3F" w:rsidRDefault="007A38D0" w:rsidP="007A38D0">
      <w:pPr>
        <w:spacing w:after="0" w:line="264" w:lineRule="auto"/>
        <w:jc w:val="both"/>
        <w:rPr>
          <w:rFonts w:ascii="Exo" w:hAnsi="Exo"/>
          <w:sz w:val="24"/>
        </w:rPr>
      </w:pPr>
    </w:p>
    <w:p w14:paraId="6C6CDFBB"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Relation entraîneur/entraîné :</w:t>
      </w:r>
    </w:p>
    <w:p w14:paraId="1FB8D35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Savoirs de l’entraîneur/savoirs des joueurs ;</w:t>
      </w:r>
    </w:p>
    <w:p w14:paraId="549523C9"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 niveau d’apprentissage pour obtenir un niveau optimal des joueurs ?</w:t>
      </w:r>
    </w:p>
    <w:p w14:paraId="46445E61"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Quelle récupération ?</w:t>
      </w:r>
    </w:p>
    <w:p w14:paraId="215CE470"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Quelle diététique ?</w:t>
      </w:r>
    </w:p>
    <w:p w14:paraId="0B4020A7" w14:textId="77777777" w:rsidR="007A38D0" w:rsidRPr="003B3D3F" w:rsidRDefault="007A38D0" w:rsidP="007A38D0">
      <w:pPr>
        <w:spacing w:after="0" w:line="264" w:lineRule="auto"/>
        <w:jc w:val="both"/>
        <w:rPr>
          <w:rFonts w:ascii="Exo" w:hAnsi="Exo"/>
          <w:sz w:val="24"/>
        </w:rPr>
      </w:pPr>
    </w:p>
    <w:p w14:paraId="7FAE19B9"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lastRenderedPageBreak/>
        <w:t xml:space="preserve">Facteur </w:t>
      </w:r>
      <w:proofErr w:type="spellStart"/>
      <w:r w:rsidRPr="003B3D3F">
        <w:rPr>
          <w:rFonts w:ascii="Exo" w:hAnsi="Exo"/>
          <w:b/>
          <w:sz w:val="24"/>
        </w:rPr>
        <w:t>technico-tactique</w:t>
      </w:r>
      <w:proofErr w:type="spellEnd"/>
      <w:r w:rsidRPr="003B3D3F">
        <w:rPr>
          <w:rFonts w:ascii="Exo" w:hAnsi="Exo"/>
          <w:b/>
          <w:sz w:val="24"/>
        </w:rPr>
        <w:t> :</w:t>
      </w:r>
    </w:p>
    <w:p w14:paraId="1D7B270A" w14:textId="77777777" w:rsidR="007A38D0" w:rsidRPr="003B3D3F" w:rsidRDefault="007A38D0" w:rsidP="007A38D0">
      <w:pPr>
        <w:spacing w:after="0" w:line="264" w:lineRule="auto"/>
        <w:jc w:val="both"/>
        <w:rPr>
          <w:rFonts w:ascii="Exo" w:hAnsi="Exo"/>
          <w:sz w:val="24"/>
        </w:rPr>
      </w:pPr>
    </w:p>
    <w:p w14:paraId="4A51A1CF"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 xml:space="preserve">Il représente l’ensemble des principes d’actions, de règles d’action et des </w:t>
      </w:r>
      <w:r w:rsidR="00947481" w:rsidRPr="003B3D3F">
        <w:rPr>
          <w:rFonts w:ascii="Exo" w:hAnsi="Exo"/>
          <w:sz w:val="24"/>
        </w:rPr>
        <w:t>savoir-faire</w:t>
      </w:r>
      <w:r w:rsidRPr="003B3D3F">
        <w:rPr>
          <w:rFonts w:ascii="Exo" w:hAnsi="Exo"/>
          <w:sz w:val="24"/>
        </w:rPr>
        <w:t xml:space="preserve"> des joueurs pour s’exprimer efficacement sur le terrain :</w:t>
      </w:r>
    </w:p>
    <w:p w14:paraId="09177D3E"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Lecture du jeu ;</w:t>
      </w:r>
    </w:p>
    <w:p w14:paraId="77F1DE06"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Analyse de la situation ;</w:t>
      </w:r>
    </w:p>
    <w:p w14:paraId="3C86F90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Prise de décision ;</w:t>
      </w:r>
    </w:p>
    <w:p w14:paraId="7418C433"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Action du joueur</w:t>
      </w:r>
    </w:p>
    <w:p w14:paraId="4F904CB7" w14:textId="77777777" w:rsidR="007A38D0" w:rsidRPr="003B3D3F" w:rsidRDefault="007A38D0" w:rsidP="007A38D0">
      <w:pPr>
        <w:spacing w:after="0" w:line="264" w:lineRule="auto"/>
        <w:jc w:val="both"/>
        <w:rPr>
          <w:rFonts w:ascii="Exo" w:hAnsi="Exo"/>
          <w:sz w:val="24"/>
        </w:rPr>
      </w:pPr>
    </w:p>
    <w:p w14:paraId="2D876AA8"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La stratégie :</w:t>
      </w:r>
    </w:p>
    <w:p w14:paraId="06971CD3" w14:textId="77777777" w:rsidR="007A38D0" w:rsidRPr="003B3D3F" w:rsidRDefault="007A38D0" w:rsidP="007A38D0">
      <w:pPr>
        <w:spacing w:after="0" w:line="264" w:lineRule="auto"/>
        <w:jc w:val="both"/>
        <w:rPr>
          <w:rFonts w:ascii="Exo" w:hAnsi="Exo"/>
          <w:sz w:val="24"/>
        </w:rPr>
      </w:pPr>
    </w:p>
    <w:p w14:paraId="41D9E652"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C’est l’ensemble des décisions prises avant le départ de l’action de jeu.</w:t>
      </w:r>
    </w:p>
    <w:p w14:paraId="42A08EED"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Trois types de stratégie :</w:t>
      </w:r>
    </w:p>
    <w:p w14:paraId="27AF17C0"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d’avant le match ;</w:t>
      </w:r>
    </w:p>
    <w:p w14:paraId="11B67CF8"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pendant le match ;</w:t>
      </w:r>
    </w:p>
    <w:p w14:paraId="007E93CB"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pendant la mi-temps.</w:t>
      </w:r>
    </w:p>
    <w:p w14:paraId="2A1F701D" w14:textId="77777777" w:rsidR="007A38D0" w:rsidRPr="003B3D3F" w:rsidRDefault="007A38D0" w:rsidP="007A38D0">
      <w:pPr>
        <w:spacing w:after="0" w:line="264" w:lineRule="auto"/>
        <w:jc w:val="both"/>
        <w:rPr>
          <w:rFonts w:ascii="Exo" w:hAnsi="Exo"/>
          <w:sz w:val="24"/>
        </w:rPr>
      </w:pPr>
    </w:p>
    <w:p w14:paraId="1EAE1009"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Facteur physique :</w:t>
      </w:r>
    </w:p>
    <w:p w14:paraId="03EFCA41" w14:textId="77777777" w:rsidR="007A38D0" w:rsidRPr="003B3D3F" w:rsidRDefault="007A38D0" w:rsidP="007A38D0">
      <w:pPr>
        <w:spacing w:after="0" w:line="264" w:lineRule="auto"/>
        <w:jc w:val="both"/>
        <w:rPr>
          <w:rFonts w:ascii="Exo" w:hAnsi="Exo"/>
          <w:sz w:val="24"/>
        </w:rPr>
      </w:pPr>
    </w:p>
    <w:p w14:paraId="3E3278AA" w14:textId="77777777" w:rsidR="007A38D0" w:rsidRPr="003B3D3F" w:rsidRDefault="007A38D0" w:rsidP="007A38D0">
      <w:pPr>
        <w:pStyle w:val="Paragraphedeliste"/>
        <w:numPr>
          <w:ilvl w:val="0"/>
          <w:numId w:val="18"/>
        </w:numPr>
        <w:spacing w:after="0" w:line="264" w:lineRule="auto"/>
        <w:jc w:val="both"/>
        <w:rPr>
          <w:rFonts w:ascii="Exo" w:hAnsi="Exo"/>
          <w:sz w:val="24"/>
        </w:rPr>
      </w:pPr>
      <w:r w:rsidRPr="003B3D3F">
        <w:rPr>
          <w:rFonts w:ascii="Exo" w:hAnsi="Exo"/>
          <w:sz w:val="24"/>
        </w:rPr>
        <w:t>Il a une importance capitale :</w:t>
      </w:r>
    </w:p>
    <w:p w14:paraId="2DF7B80A"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Individualisation de l’entraînement ;</w:t>
      </w:r>
    </w:p>
    <w:p w14:paraId="552D8E4B"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Programmation spécifique de l’activité sportive.</w:t>
      </w:r>
    </w:p>
    <w:p w14:paraId="43246AE4" w14:textId="77777777" w:rsidR="007A38D0" w:rsidRPr="003B3D3F" w:rsidRDefault="007A38D0" w:rsidP="007A38D0">
      <w:pPr>
        <w:pStyle w:val="Paragraphedeliste"/>
        <w:numPr>
          <w:ilvl w:val="0"/>
          <w:numId w:val="18"/>
        </w:numPr>
        <w:spacing w:after="0" w:line="264" w:lineRule="auto"/>
        <w:jc w:val="both"/>
        <w:rPr>
          <w:rFonts w:ascii="Exo" w:hAnsi="Exo"/>
          <w:sz w:val="24"/>
        </w:rPr>
      </w:pPr>
      <w:r w:rsidRPr="003B3D3F">
        <w:rPr>
          <w:rFonts w:ascii="Exo" w:hAnsi="Exo"/>
          <w:sz w:val="24"/>
        </w:rPr>
        <w:t>Mise en place de contenus d’</w:t>
      </w:r>
      <w:r w:rsidR="00947481" w:rsidRPr="003B3D3F">
        <w:rPr>
          <w:rFonts w:ascii="Exo" w:hAnsi="Exo"/>
          <w:sz w:val="24"/>
        </w:rPr>
        <w:t>entrainements</w:t>
      </w:r>
      <w:r w:rsidRPr="003B3D3F">
        <w:rPr>
          <w:rFonts w:ascii="Exo" w:hAnsi="Exo"/>
          <w:sz w:val="24"/>
        </w:rPr>
        <w:t xml:space="preserve"> qui associent :</w:t>
      </w:r>
    </w:p>
    <w:p w14:paraId="2C8D0E66"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facteurs physiques ;</w:t>
      </w:r>
    </w:p>
    <w:p w14:paraId="0CD01A5D"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tests</w:t>
      </w:r>
      <w:r w:rsidR="00947481" w:rsidRPr="003B3D3F">
        <w:rPr>
          <w:rFonts w:ascii="Exo" w:hAnsi="Exo"/>
          <w:sz w:val="24"/>
        </w:rPr>
        <w:t xml:space="preserve"> </w:t>
      </w:r>
      <w:r w:rsidRPr="003B3D3F">
        <w:rPr>
          <w:rFonts w:ascii="Exo" w:hAnsi="Exo"/>
          <w:sz w:val="24"/>
        </w:rPr>
        <w:t>physiques ;</w:t>
      </w:r>
    </w:p>
    <w:p w14:paraId="230825E2"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méthodes d’entraînement.</w:t>
      </w:r>
    </w:p>
    <w:p w14:paraId="75D89954" w14:textId="77777777" w:rsidR="007A38D0" w:rsidRPr="003B3D3F" w:rsidRDefault="00947481" w:rsidP="00947481">
      <w:pPr>
        <w:pStyle w:val="Paragraphedeliste"/>
        <w:numPr>
          <w:ilvl w:val="0"/>
          <w:numId w:val="11"/>
        </w:numPr>
        <w:spacing w:after="0" w:line="264" w:lineRule="auto"/>
        <w:jc w:val="both"/>
        <w:rPr>
          <w:rFonts w:ascii="Exo" w:hAnsi="Exo"/>
          <w:b/>
          <w:sz w:val="24"/>
        </w:rPr>
      </w:pPr>
      <w:r w:rsidRPr="003B3D3F">
        <w:rPr>
          <w:rFonts w:ascii="Exo" w:hAnsi="Exo"/>
          <w:b/>
          <w:sz w:val="24"/>
        </w:rPr>
        <w:t>Facteur psychique :</w:t>
      </w:r>
    </w:p>
    <w:p w14:paraId="5F96A722" w14:textId="77777777" w:rsidR="00947481" w:rsidRPr="003B3D3F" w:rsidRDefault="00947481" w:rsidP="00947481">
      <w:pPr>
        <w:spacing w:after="0" w:line="264" w:lineRule="auto"/>
        <w:jc w:val="both"/>
        <w:rPr>
          <w:rFonts w:ascii="Exo" w:hAnsi="Exo"/>
          <w:sz w:val="24"/>
        </w:rPr>
      </w:pPr>
    </w:p>
    <w:p w14:paraId="1F63EABB" w14:textId="77777777" w:rsidR="00947481" w:rsidRPr="003B3D3F" w:rsidRDefault="00947481" w:rsidP="00947481">
      <w:pPr>
        <w:pStyle w:val="Paragraphedeliste"/>
        <w:numPr>
          <w:ilvl w:val="0"/>
          <w:numId w:val="19"/>
        </w:numPr>
        <w:spacing w:after="0" w:line="264" w:lineRule="auto"/>
        <w:jc w:val="both"/>
        <w:rPr>
          <w:rFonts w:ascii="Exo" w:hAnsi="Exo"/>
          <w:sz w:val="24"/>
        </w:rPr>
      </w:pPr>
      <w:r w:rsidRPr="003B3D3F">
        <w:rPr>
          <w:rFonts w:ascii="Exo" w:hAnsi="Exo"/>
          <w:sz w:val="24"/>
        </w:rPr>
        <w:t>C’est le facteur le plus important de la préparation du joueur de rugby.</w:t>
      </w:r>
    </w:p>
    <w:p w14:paraId="17DD5BA9" w14:textId="77777777" w:rsidR="00947481" w:rsidRPr="003B3D3F" w:rsidRDefault="00947481" w:rsidP="00947481">
      <w:pPr>
        <w:pStyle w:val="Paragraphedeliste"/>
        <w:numPr>
          <w:ilvl w:val="0"/>
          <w:numId w:val="19"/>
        </w:numPr>
        <w:spacing w:after="0" w:line="264" w:lineRule="auto"/>
        <w:jc w:val="both"/>
        <w:rPr>
          <w:rFonts w:ascii="Exo" w:hAnsi="Exo"/>
          <w:sz w:val="24"/>
        </w:rPr>
      </w:pPr>
      <w:r w:rsidRPr="003B3D3F">
        <w:rPr>
          <w:rFonts w:ascii="Exo" w:hAnsi="Exo"/>
          <w:sz w:val="24"/>
        </w:rPr>
        <w:t>La motivation permet de se dépasser avec deux formes de psychologie :</w:t>
      </w:r>
    </w:p>
    <w:p w14:paraId="5EF4F5A5" w14:textId="77777777" w:rsidR="00947481" w:rsidRPr="003B3D3F" w:rsidRDefault="00947481" w:rsidP="00947481">
      <w:pPr>
        <w:pStyle w:val="Paragraphedeliste"/>
        <w:numPr>
          <w:ilvl w:val="1"/>
          <w:numId w:val="19"/>
        </w:numPr>
        <w:spacing w:after="0" w:line="264" w:lineRule="auto"/>
        <w:jc w:val="both"/>
        <w:rPr>
          <w:rFonts w:ascii="Exo" w:hAnsi="Exo"/>
          <w:sz w:val="24"/>
        </w:rPr>
      </w:pPr>
      <w:r w:rsidRPr="003B3D3F">
        <w:rPr>
          <w:rFonts w:ascii="Exo" w:hAnsi="Exo"/>
          <w:sz w:val="24"/>
        </w:rPr>
        <w:t>Psychologie individuelle ;</w:t>
      </w:r>
    </w:p>
    <w:p w14:paraId="410B469B" w14:textId="77777777" w:rsidR="00947481" w:rsidRPr="003B3D3F" w:rsidRDefault="00947481" w:rsidP="00947481">
      <w:pPr>
        <w:pStyle w:val="Paragraphedeliste"/>
        <w:numPr>
          <w:ilvl w:val="1"/>
          <w:numId w:val="19"/>
        </w:numPr>
        <w:spacing w:after="0" w:line="264" w:lineRule="auto"/>
        <w:jc w:val="both"/>
        <w:rPr>
          <w:rFonts w:ascii="Exo" w:hAnsi="Exo"/>
          <w:sz w:val="24"/>
        </w:rPr>
      </w:pPr>
      <w:r w:rsidRPr="003B3D3F">
        <w:rPr>
          <w:rFonts w:ascii="Exo" w:hAnsi="Exo"/>
          <w:sz w:val="24"/>
        </w:rPr>
        <w:t xml:space="preserve">Psychologie collective. </w:t>
      </w:r>
    </w:p>
    <w:p w14:paraId="5B95CD12" w14:textId="77777777" w:rsidR="007A38D0" w:rsidRPr="003B3D3F" w:rsidRDefault="007A38D0" w:rsidP="007A38D0">
      <w:pPr>
        <w:spacing w:after="0" w:line="264" w:lineRule="auto"/>
        <w:jc w:val="both"/>
        <w:rPr>
          <w:rFonts w:ascii="Exo" w:hAnsi="Exo"/>
          <w:sz w:val="24"/>
        </w:rPr>
      </w:pPr>
    </w:p>
    <w:p w14:paraId="5220BBB2" w14:textId="77777777" w:rsidR="003306AC" w:rsidRPr="003B3D3F" w:rsidRDefault="003306AC" w:rsidP="00CD5448">
      <w:pPr>
        <w:spacing w:after="0" w:line="264" w:lineRule="auto"/>
        <w:jc w:val="both"/>
        <w:rPr>
          <w:rFonts w:ascii="Exo" w:hAnsi="Exo"/>
        </w:rPr>
      </w:pPr>
    </w:p>
    <w:sectPr w:rsidR="003306AC" w:rsidRPr="003B3D3F" w:rsidSect="00D0648C">
      <w:headerReference w:type="default" r:id="rId11"/>
      <w:footerReference w:type="default" r:id="rId12"/>
      <w:pgSz w:w="11906" w:h="16838"/>
      <w:pgMar w:top="2410"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3DF6" w14:textId="77777777" w:rsidR="009D0AC8" w:rsidRDefault="009D0AC8">
      <w:pPr>
        <w:spacing w:after="0" w:line="240" w:lineRule="auto"/>
      </w:pPr>
      <w:r>
        <w:separator/>
      </w:r>
    </w:p>
  </w:endnote>
  <w:endnote w:type="continuationSeparator" w:id="0">
    <w:p w14:paraId="7CC522DE" w14:textId="77777777" w:rsidR="009D0AC8" w:rsidRDefault="009D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4593" w14:textId="6873BBEB" w:rsidR="00F5296B" w:rsidRDefault="00F5296B">
    <w:pPr>
      <w:pStyle w:val="Pieddepage"/>
      <w:jc w:val="right"/>
    </w:pPr>
    <w:r>
      <w:fldChar w:fldCharType="begin"/>
    </w:r>
    <w:r>
      <w:instrText xml:space="preserve"> PAGE </w:instrText>
    </w:r>
    <w:r>
      <w:fldChar w:fldCharType="separate"/>
    </w:r>
    <w:r w:rsidR="00DB3980">
      <w:rPr>
        <w:noProof/>
      </w:rPr>
      <w:t>15</w:t>
    </w:r>
    <w:r>
      <w:fldChar w:fldCharType="end"/>
    </w:r>
  </w:p>
  <w:p w14:paraId="5AE48A43" w14:textId="77777777" w:rsidR="00F5296B" w:rsidRDefault="00F529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E9A5" w14:textId="77777777" w:rsidR="009D0AC8" w:rsidRDefault="009D0AC8">
      <w:pPr>
        <w:spacing w:after="0" w:line="240" w:lineRule="auto"/>
      </w:pPr>
      <w:r>
        <w:rPr>
          <w:color w:val="000000"/>
        </w:rPr>
        <w:separator/>
      </w:r>
    </w:p>
  </w:footnote>
  <w:footnote w:type="continuationSeparator" w:id="0">
    <w:p w14:paraId="7BF633F8" w14:textId="77777777" w:rsidR="009D0AC8" w:rsidRDefault="009D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2A7F3769" w:rsidR="00F5296B" w:rsidRDefault="003B3D3F">
    <w:pPr>
      <w:pStyle w:val="En-tte"/>
    </w:pPr>
    <w:r>
      <w:rPr>
        <w:noProof/>
        <w:lang w:eastAsia="fr-FR"/>
      </w:rPr>
      <w:drawing>
        <wp:anchor distT="0" distB="0" distL="114300" distR="114300" simplePos="0" relativeHeight="251658240" behindDoc="0" locked="0" layoutInCell="1" allowOverlap="1" wp14:anchorId="71C81EBA" wp14:editId="58B57EA1">
          <wp:simplePos x="0" y="0"/>
          <wp:positionH relativeFrom="margin">
            <wp:align>center</wp:align>
          </wp:positionH>
          <wp:positionV relativeFrom="margin">
            <wp:posOffset>-1220470</wp:posOffset>
          </wp:positionV>
          <wp:extent cx="591185" cy="932180"/>
          <wp:effectExtent l="0" t="0" r="0" b="127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FR_3coul_Fond_blanc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932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E16"/>
    <w:multiLevelType w:val="hybridMultilevel"/>
    <w:tmpl w:val="8D2E898E"/>
    <w:lvl w:ilvl="0" w:tplc="75C46A14">
      <w:start w:val="1"/>
      <w:numFmt w:val="bullet"/>
      <w:lvlText w:val=""/>
      <w:lvlJc w:val="left"/>
      <w:pPr>
        <w:ind w:left="720" w:hanging="360"/>
      </w:pPr>
      <w:rPr>
        <w:rFonts w:ascii="Symbol" w:hAnsi="Symbol" w:hint="default"/>
      </w:rPr>
    </w:lvl>
    <w:lvl w:ilvl="1" w:tplc="E13EA31E">
      <w:start w:val="1"/>
      <w:numFmt w:val="bullet"/>
      <w:lvlText w:val="o"/>
      <w:lvlJc w:val="left"/>
      <w:pPr>
        <w:ind w:left="1440" w:hanging="360"/>
      </w:pPr>
      <w:rPr>
        <w:rFonts w:ascii="Courier New" w:hAnsi="Courier New" w:hint="default"/>
      </w:rPr>
    </w:lvl>
    <w:lvl w:ilvl="2" w:tplc="41E8BFB0">
      <w:start w:val="1"/>
      <w:numFmt w:val="bullet"/>
      <w:lvlText w:val=""/>
      <w:lvlJc w:val="left"/>
      <w:pPr>
        <w:ind w:left="2160" w:hanging="360"/>
      </w:pPr>
      <w:rPr>
        <w:rFonts w:ascii="Wingdings" w:hAnsi="Wingdings" w:hint="default"/>
      </w:rPr>
    </w:lvl>
    <w:lvl w:ilvl="3" w:tplc="6554D538">
      <w:start w:val="1"/>
      <w:numFmt w:val="bullet"/>
      <w:lvlText w:val=""/>
      <w:lvlJc w:val="left"/>
      <w:pPr>
        <w:ind w:left="2880" w:hanging="360"/>
      </w:pPr>
      <w:rPr>
        <w:rFonts w:ascii="Symbol" w:hAnsi="Symbol" w:hint="default"/>
      </w:rPr>
    </w:lvl>
    <w:lvl w:ilvl="4" w:tplc="517215EE">
      <w:start w:val="1"/>
      <w:numFmt w:val="bullet"/>
      <w:lvlText w:val="o"/>
      <w:lvlJc w:val="left"/>
      <w:pPr>
        <w:ind w:left="3600" w:hanging="360"/>
      </w:pPr>
      <w:rPr>
        <w:rFonts w:ascii="Courier New" w:hAnsi="Courier New" w:hint="default"/>
      </w:rPr>
    </w:lvl>
    <w:lvl w:ilvl="5" w:tplc="CEA887F6">
      <w:start w:val="1"/>
      <w:numFmt w:val="bullet"/>
      <w:lvlText w:val=""/>
      <w:lvlJc w:val="left"/>
      <w:pPr>
        <w:ind w:left="4320" w:hanging="360"/>
      </w:pPr>
      <w:rPr>
        <w:rFonts w:ascii="Wingdings" w:hAnsi="Wingdings" w:hint="default"/>
      </w:rPr>
    </w:lvl>
    <w:lvl w:ilvl="6" w:tplc="5588AEB2">
      <w:start w:val="1"/>
      <w:numFmt w:val="bullet"/>
      <w:lvlText w:val=""/>
      <w:lvlJc w:val="left"/>
      <w:pPr>
        <w:ind w:left="5040" w:hanging="360"/>
      </w:pPr>
      <w:rPr>
        <w:rFonts w:ascii="Symbol" w:hAnsi="Symbol" w:hint="default"/>
      </w:rPr>
    </w:lvl>
    <w:lvl w:ilvl="7" w:tplc="7EB450DE">
      <w:start w:val="1"/>
      <w:numFmt w:val="bullet"/>
      <w:lvlText w:val="o"/>
      <w:lvlJc w:val="left"/>
      <w:pPr>
        <w:ind w:left="5760" w:hanging="360"/>
      </w:pPr>
      <w:rPr>
        <w:rFonts w:ascii="Courier New" w:hAnsi="Courier New" w:hint="default"/>
      </w:rPr>
    </w:lvl>
    <w:lvl w:ilvl="8" w:tplc="EC34210E">
      <w:start w:val="1"/>
      <w:numFmt w:val="bullet"/>
      <w:lvlText w:val=""/>
      <w:lvlJc w:val="left"/>
      <w:pPr>
        <w:ind w:left="6480" w:hanging="360"/>
      </w:pPr>
      <w:rPr>
        <w:rFonts w:ascii="Wingdings" w:hAnsi="Wingdings" w:hint="default"/>
      </w:rPr>
    </w:lvl>
  </w:abstractNum>
  <w:abstractNum w:abstractNumId="1" w15:restartNumberingAfterBreak="0">
    <w:nsid w:val="0560588D"/>
    <w:multiLevelType w:val="hybridMultilevel"/>
    <w:tmpl w:val="51AEFB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67AB6"/>
    <w:multiLevelType w:val="multilevel"/>
    <w:tmpl w:val="CDBE7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300C12"/>
    <w:multiLevelType w:val="hybridMultilevel"/>
    <w:tmpl w:val="88103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7529F7"/>
    <w:multiLevelType w:val="hybridMultilevel"/>
    <w:tmpl w:val="F2F8C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616F0"/>
    <w:multiLevelType w:val="hybridMultilevel"/>
    <w:tmpl w:val="7AEE9C98"/>
    <w:lvl w:ilvl="0" w:tplc="EEA61058">
      <w:start w:val="1"/>
      <w:numFmt w:val="bullet"/>
      <w:lvlText w:val=""/>
      <w:lvlJc w:val="left"/>
      <w:pPr>
        <w:ind w:left="720" w:hanging="360"/>
      </w:pPr>
      <w:rPr>
        <w:rFonts w:ascii="Symbol" w:hAnsi="Symbol" w:hint="default"/>
      </w:rPr>
    </w:lvl>
    <w:lvl w:ilvl="1" w:tplc="4288AC4A">
      <w:start w:val="1"/>
      <w:numFmt w:val="bullet"/>
      <w:lvlText w:val="o"/>
      <w:lvlJc w:val="left"/>
      <w:pPr>
        <w:ind w:left="1440" w:hanging="360"/>
      </w:pPr>
      <w:rPr>
        <w:rFonts w:ascii="Courier New" w:hAnsi="Courier New" w:hint="default"/>
      </w:rPr>
    </w:lvl>
    <w:lvl w:ilvl="2" w:tplc="3FBA13E2">
      <w:start w:val="1"/>
      <w:numFmt w:val="bullet"/>
      <w:lvlText w:val=""/>
      <w:lvlJc w:val="left"/>
      <w:pPr>
        <w:ind w:left="2160" w:hanging="360"/>
      </w:pPr>
      <w:rPr>
        <w:rFonts w:ascii="Wingdings" w:hAnsi="Wingdings" w:hint="default"/>
      </w:rPr>
    </w:lvl>
    <w:lvl w:ilvl="3" w:tplc="3C40B6B8">
      <w:start w:val="1"/>
      <w:numFmt w:val="bullet"/>
      <w:lvlText w:val=""/>
      <w:lvlJc w:val="left"/>
      <w:pPr>
        <w:ind w:left="2880" w:hanging="360"/>
      </w:pPr>
      <w:rPr>
        <w:rFonts w:ascii="Symbol" w:hAnsi="Symbol" w:hint="default"/>
      </w:rPr>
    </w:lvl>
    <w:lvl w:ilvl="4" w:tplc="4BD6CFDC">
      <w:start w:val="1"/>
      <w:numFmt w:val="bullet"/>
      <w:lvlText w:val="o"/>
      <w:lvlJc w:val="left"/>
      <w:pPr>
        <w:ind w:left="3600" w:hanging="360"/>
      </w:pPr>
      <w:rPr>
        <w:rFonts w:ascii="Courier New" w:hAnsi="Courier New" w:hint="default"/>
      </w:rPr>
    </w:lvl>
    <w:lvl w:ilvl="5" w:tplc="BE5C8AB2">
      <w:start w:val="1"/>
      <w:numFmt w:val="bullet"/>
      <w:lvlText w:val=""/>
      <w:lvlJc w:val="left"/>
      <w:pPr>
        <w:ind w:left="4320" w:hanging="360"/>
      </w:pPr>
      <w:rPr>
        <w:rFonts w:ascii="Wingdings" w:hAnsi="Wingdings" w:hint="default"/>
      </w:rPr>
    </w:lvl>
    <w:lvl w:ilvl="6" w:tplc="36B63116">
      <w:start w:val="1"/>
      <w:numFmt w:val="bullet"/>
      <w:lvlText w:val=""/>
      <w:lvlJc w:val="left"/>
      <w:pPr>
        <w:ind w:left="5040" w:hanging="360"/>
      </w:pPr>
      <w:rPr>
        <w:rFonts w:ascii="Symbol" w:hAnsi="Symbol" w:hint="default"/>
      </w:rPr>
    </w:lvl>
    <w:lvl w:ilvl="7" w:tplc="A070522A">
      <w:start w:val="1"/>
      <w:numFmt w:val="bullet"/>
      <w:lvlText w:val="o"/>
      <w:lvlJc w:val="left"/>
      <w:pPr>
        <w:ind w:left="5760" w:hanging="360"/>
      </w:pPr>
      <w:rPr>
        <w:rFonts w:ascii="Courier New" w:hAnsi="Courier New" w:hint="default"/>
      </w:rPr>
    </w:lvl>
    <w:lvl w:ilvl="8" w:tplc="6994A888">
      <w:start w:val="1"/>
      <w:numFmt w:val="bullet"/>
      <w:lvlText w:val=""/>
      <w:lvlJc w:val="left"/>
      <w:pPr>
        <w:ind w:left="6480" w:hanging="360"/>
      </w:pPr>
      <w:rPr>
        <w:rFonts w:ascii="Wingdings" w:hAnsi="Wingdings" w:hint="default"/>
      </w:rPr>
    </w:lvl>
  </w:abstractNum>
  <w:abstractNum w:abstractNumId="6" w15:restartNumberingAfterBreak="0">
    <w:nsid w:val="40541A8F"/>
    <w:multiLevelType w:val="hybridMultilevel"/>
    <w:tmpl w:val="87BEF41C"/>
    <w:lvl w:ilvl="0" w:tplc="E61686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5D830B7"/>
    <w:multiLevelType w:val="hybridMultilevel"/>
    <w:tmpl w:val="60D07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8E255D"/>
    <w:multiLevelType w:val="multilevel"/>
    <w:tmpl w:val="4CA6CA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59377F"/>
    <w:multiLevelType w:val="multilevel"/>
    <w:tmpl w:val="98AC8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DCA13A3"/>
    <w:multiLevelType w:val="hybridMultilevel"/>
    <w:tmpl w:val="D5666B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B30F80"/>
    <w:multiLevelType w:val="hybridMultilevel"/>
    <w:tmpl w:val="B5BA2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3B4DD8"/>
    <w:multiLevelType w:val="hybridMultilevel"/>
    <w:tmpl w:val="4F001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84AB9"/>
    <w:multiLevelType w:val="hybridMultilevel"/>
    <w:tmpl w:val="A8EE4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1F7C48"/>
    <w:multiLevelType w:val="hybridMultilevel"/>
    <w:tmpl w:val="31608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47F0D"/>
    <w:multiLevelType w:val="multilevel"/>
    <w:tmpl w:val="E3C47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0F5FCF"/>
    <w:multiLevelType w:val="hybridMultilevel"/>
    <w:tmpl w:val="8AF66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605EA6"/>
    <w:multiLevelType w:val="multilevel"/>
    <w:tmpl w:val="A174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972A70"/>
    <w:multiLevelType w:val="hybridMultilevel"/>
    <w:tmpl w:val="A0A465B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129713297">
    <w:abstractNumId w:val="5"/>
  </w:num>
  <w:num w:numId="2" w16cid:durableId="588202363">
    <w:abstractNumId w:val="0"/>
  </w:num>
  <w:num w:numId="3" w16cid:durableId="856387297">
    <w:abstractNumId w:val="17"/>
  </w:num>
  <w:num w:numId="4" w16cid:durableId="882209893">
    <w:abstractNumId w:val="15"/>
  </w:num>
  <w:num w:numId="5" w16cid:durableId="1793131130">
    <w:abstractNumId w:val="9"/>
  </w:num>
  <w:num w:numId="6" w16cid:durableId="1868828445">
    <w:abstractNumId w:val="2"/>
  </w:num>
  <w:num w:numId="7" w16cid:durableId="1789931675">
    <w:abstractNumId w:val="8"/>
  </w:num>
  <w:num w:numId="8" w16cid:durableId="2004699997">
    <w:abstractNumId w:val="10"/>
  </w:num>
  <w:num w:numId="9" w16cid:durableId="1128935579">
    <w:abstractNumId w:val="18"/>
  </w:num>
  <w:num w:numId="10" w16cid:durableId="2114737661">
    <w:abstractNumId w:val="12"/>
  </w:num>
  <w:num w:numId="11" w16cid:durableId="634024719">
    <w:abstractNumId w:val="6"/>
  </w:num>
  <w:num w:numId="12" w16cid:durableId="597252060">
    <w:abstractNumId w:val="16"/>
  </w:num>
  <w:num w:numId="13" w16cid:durableId="1594895666">
    <w:abstractNumId w:val="14"/>
  </w:num>
  <w:num w:numId="14" w16cid:durableId="1161433844">
    <w:abstractNumId w:val="7"/>
  </w:num>
  <w:num w:numId="15" w16cid:durableId="251204730">
    <w:abstractNumId w:val="4"/>
  </w:num>
  <w:num w:numId="16" w16cid:durableId="985932037">
    <w:abstractNumId w:val="3"/>
  </w:num>
  <w:num w:numId="17" w16cid:durableId="337998766">
    <w:abstractNumId w:val="1"/>
  </w:num>
  <w:num w:numId="18" w16cid:durableId="1926299828">
    <w:abstractNumId w:val="11"/>
  </w:num>
  <w:num w:numId="19" w16cid:durableId="131145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oqgNHjXR8Sh6VRY0PocOsJq6Y4LoIruXt0/FhylGPWPbu55C01qFRX3tIGSgc1nP/nOGhXK+7d3dk9ZsLA+Og==" w:salt="7d55tEaapaOfYOYqKTw4h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AC"/>
    <w:rsid w:val="00001D60"/>
    <w:rsid w:val="0001FA49"/>
    <w:rsid w:val="00034350"/>
    <w:rsid w:val="000367E8"/>
    <w:rsid w:val="0006796C"/>
    <w:rsid w:val="001B4662"/>
    <w:rsid w:val="001B72E3"/>
    <w:rsid w:val="001C0AAB"/>
    <w:rsid w:val="001C140E"/>
    <w:rsid w:val="001C2B44"/>
    <w:rsid w:val="0028246F"/>
    <w:rsid w:val="00292A15"/>
    <w:rsid w:val="002B2F10"/>
    <w:rsid w:val="003305C8"/>
    <w:rsid w:val="003306AC"/>
    <w:rsid w:val="00380811"/>
    <w:rsid w:val="003A3565"/>
    <w:rsid w:val="003B3D3F"/>
    <w:rsid w:val="00438E00"/>
    <w:rsid w:val="004909EB"/>
    <w:rsid w:val="004A3BC3"/>
    <w:rsid w:val="004D68DB"/>
    <w:rsid w:val="0051B263"/>
    <w:rsid w:val="005423B8"/>
    <w:rsid w:val="005A0623"/>
    <w:rsid w:val="005A5D0F"/>
    <w:rsid w:val="00622558"/>
    <w:rsid w:val="00644207"/>
    <w:rsid w:val="00692E62"/>
    <w:rsid w:val="006B4C1C"/>
    <w:rsid w:val="0071593F"/>
    <w:rsid w:val="0077783E"/>
    <w:rsid w:val="00781B9D"/>
    <w:rsid w:val="007A38D0"/>
    <w:rsid w:val="007B41E6"/>
    <w:rsid w:val="008057D4"/>
    <w:rsid w:val="008526FD"/>
    <w:rsid w:val="008C7E45"/>
    <w:rsid w:val="009012BB"/>
    <w:rsid w:val="00947481"/>
    <w:rsid w:val="009624DC"/>
    <w:rsid w:val="009D0AC8"/>
    <w:rsid w:val="009D5888"/>
    <w:rsid w:val="009E473A"/>
    <w:rsid w:val="00A10CED"/>
    <w:rsid w:val="00A478E7"/>
    <w:rsid w:val="00A719B0"/>
    <w:rsid w:val="00A974CB"/>
    <w:rsid w:val="00AC4E16"/>
    <w:rsid w:val="00B35B49"/>
    <w:rsid w:val="00B94DC1"/>
    <w:rsid w:val="00B96AD9"/>
    <w:rsid w:val="00BC6B76"/>
    <w:rsid w:val="00BD0FF6"/>
    <w:rsid w:val="00C526D7"/>
    <w:rsid w:val="00CC6E9B"/>
    <w:rsid w:val="00CD3C2E"/>
    <w:rsid w:val="00CD5448"/>
    <w:rsid w:val="00CF157E"/>
    <w:rsid w:val="00CF5D38"/>
    <w:rsid w:val="00D05EA9"/>
    <w:rsid w:val="00D0648C"/>
    <w:rsid w:val="00D14E15"/>
    <w:rsid w:val="00D84C5D"/>
    <w:rsid w:val="00DB3980"/>
    <w:rsid w:val="00DD4773"/>
    <w:rsid w:val="00E22B18"/>
    <w:rsid w:val="00E35F71"/>
    <w:rsid w:val="00E44A36"/>
    <w:rsid w:val="00E4C5A6"/>
    <w:rsid w:val="00E543A4"/>
    <w:rsid w:val="00F123E5"/>
    <w:rsid w:val="00F5296B"/>
    <w:rsid w:val="00F81B1C"/>
    <w:rsid w:val="00FA4087"/>
    <w:rsid w:val="00FF1A94"/>
    <w:rsid w:val="00FF633D"/>
    <w:rsid w:val="014D1B62"/>
    <w:rsid w:val="015BC8A9"/>
    <w:rsid w:val="017B07F1"/>
    <w:rsid w:val="017FE3BC"/>
    <w:rsid w:val="01A2CC02"/>
    <w:rsid w:val="01E520AC"/>
    <w:rsid w:val="01F55F0D"/>
    <w:rsid w:val="023BFE98"/>
    <w:rsid w:val="0260D805"/>
    <w:rsid w:val="02972A9C"/>
    <w:rsid w:val="02AB24EB"/>
    <w:rsid w:val="03B16B91"/>
    <w:rsid w:val="04312AAE"/>
    <w:rsid w:val="04A270F4"/>
    <w:rsid w:val="04FE2F28"/>
    <w:rsid w:val="0555CBEE"/>
    <w:rsid w:val="06014919"/>
    <w:rsid w:val="0637E7FA"/>
    <w:rsid w:val="068DE1B2"/>
    <w:rsid w:val="06AD02A0"/>
    <w:rsid w:val="0717C082"/>
    <w:rsid w:val="0735D948"/>
    <w:rsid w:val="077E28D1"/>
    <w:rsid w:val="07FD0388"/>
    <w:rsid w:val="0826F103"/>
    <w:rsid w:val="08E52AAC"/>
    <w:rsid w:val="08F0D85F"/>
    <w:rsid w:val="08F0D90E"/>
    <w:rsid w:val="092E54A3"/>
    <w:rsid w:val="0939AB79"/>
    <w:rsid w:val="0954FD64"/>
    <w:rsid w:val="097DA729"/>
    <w:rsid w:val="09C0CABA"/>
    <w:rsid w:val="09D13EDE"/>
    <w:rsid w:val="09D26EB3"/>
    <w:rsid w:val="09DEC933"/>
    <w:rsid w:val="0A484E3E"/>
    <w:rsid w:val="0A4DF6F9"/>
    <w:rsid w:val="0B0D1B51"/>
    <w:rsid w:val="0B23DB98"/>
    <w:rsid w:val="0B7B280E"/>
    <w:rsid w:val="0CB40DC4"/>
    <w:rsid w:val="0DCBC0A1"/>
    <w:rsid w:val="0E04E477"/>
    <w:rsid w:val="0E4BE841"/>
    <w:rsid w:val="0E52EC8D"/>
    <w:rsid w:val="0EA14881"/>
    <w:rsid w:val="0FA4746A"/>
    <w:rsid w:val="0FFA59A7"/>
    <w:rsid w:val="101CB027"/>
    <w:rsid w:val="107CF272"/>
    <w:rsid w:val="1166FB9B"/>
    <w:rsid w:val="120555D3"/>
    <w:rsid w:val="12215850"/>
    <w:rsid w:val="125A31EE"/>
    <w:rsid w:val="12BC036E"/>
    <w:rsid w:val="130E4BD2"/>
    <w:rsid w:val="13A6CCF2"/>
    <w:rsid w:val="13ABA41D"/>
    <w:rsid w:val="13CB9F37"/>
    <w:rsid w:val="141D64B4"/>
    <w:rsid w:val="15CFC5EB"/>
    <w:rsid w:val="169E60F7"/>
    <w:rsid w:val="16F06879"/>
    <w:rsid w:val="171D2EA1"/>
    <w:rsid w:val="18458078"/>
    <w:rsid w:val="193640F3"/>
    <w:rsid w:val="19655247"/>
    <w:rsid w:val="1971F3A2"/>
    <w:rsid w:val="19BD70AA"/>
    <w:rsid w:val="1A3BBBFE"/>
    <w:rsid w:val="1A470E2A"/>
    <w:rsid w:val="1AB00F2E"/>
    <w:rsid w:val="1AB80EA4"/>
    <w:rsid w:val="1ACEC564"/>
    <w:rsid w:val="1B4CB119"/>
    <w:rsid w:val="1B559D6E"/>
    <w:rsid w:val="1B5E7672"/>
    <w:rsid w:val="1B7670B9"/>
    <w:rsid w:val="1BA038E6"/>
    <w:rsid w:val="1BB6EE7E"/>
    <w:rsid w:val="1BE600CE"/>
    <w:rsid w:val="1C16A66D"/>
    <w:rsid w:val="1C2EA666"/>
    <w:rsid w:val="1CF20290"/>
    <w:rsid w:val="1D5B535E"/>
    <w:rsid w:val="1E5C70E1"/>
    <w:rsid w:val="1EDAF514"/>
    <w:rsid w:val="1F6956A8"/>
    <w:rsid w:val="1F6C9982"/>
    <w:rsid w:val="2029C7FB"/>
    <w:rsid w:val="2033C6FD"/>
    <w:rsid w:val="205EBA5D"/>
    <w:rsid w:val="209062B3"/>
    <w:rsid w:val="20B88978"/>
    <w:rsid w:val="212D092A"/>
    <w:rsid w:val="2134035F"/>
    <w:rsid w:val="2156B469"/>
    <w:rsid w:val="223BE8EC"/>
    <w:rsid w:val="22751AAB"/>
    <w:rsid w:val="22FF8321"/>
    <w:rsid w:val="231B71E1"/>
    <w:rsid w:val="23586EF9"/>
    <w:rsid w:val="23A7B19E"/>
    <w:rsid w:val="23E9BD12"/>
    <w:rsid w:val="2479598D"/>
    <w:rsid w:val="249FEF24"/>
    <w:rsid w:val="24D2F317"/>
    <w:rsid w:val="250A811D"/>
    <w:rsid w:val="252CC16D"/>
    <w:rsid w:val="255A5D6D"/>
    <w:rsid w:val="262CD15F"/>
    <w:rsid w:val="269B5294"/>
    <w:rsid w:val="26E96C01"/>
    <w:rsid w:val="278F6202"/>
    <w:rsid w:val="282C24C6"/>
    <w:rsid w:val="2860377E"/>
    <w:rsid w:val="289F0D90"/>
    <w:rsid w:val="28C9A31F"/>
    <w:rsid w:val="28F2D63C"/>
    <w:rsid w:val="2947DECA"/>
    <w:rsid w:val="296414A6"/>
    <w:rsid w:val="2979A015"/>
    <w:rsid w:val="29EB062B"/>
    <w:rsid w:val="2A6572CB"/>
    <w:rsid w:val="2A7183B4"/>
    <w:rsid w:val="2AA37E20"/>
    <w:rsid w:val="2AB050AC"/>
    <w:rsid w:val="2B11B2AF"/>
    <w:rsid w:val="2B3EAC14"/>
    <w:rsid w:val="2BDD3A6F"/>
    <w:rsid w:val="2BE0B839"/>
    <w:rsid w:val="2CF7A43E"/>
    <w:rsid w:val="2DA05634"/>
    <w:rsid w:val="2DC2DBDF"/>
    <w:rsid w:val="2DD69E1E"/>
    <w:rsid w:val="2E8BE048"/>
    <w:rsid w:val="2F241D87"/>
    <w:rsid w:val="2FE60ED8"/>
    <w:rsid w:val="2FFA7FDB"/>
    <w:rsid w:val="30842D88"/>
    <w:rsid w:val="309EA00D"/>
    <w:rsid w:val="31106190"/>
    <w:rsid w:val="31179941"/>
    <w:rsid w:val="315E4536"/>
    <w:rsid w:val="315E9173"/>
    <w:rsid w:val="31F36FE9"/>
    <w:rsid w:val="3276336D"/>
    <w:rsid w:val="330F488D"/>
    <w:rsid w:val="33413FEE"/>
    <w:rsid w:val="33B4D7B9"/>
    <w:rsid w:val="3419B84E"/>
    <w:rsid w:val="34B15F83"/>
    <w:rsid w:val="34DBCF51"/>
    <w:rsid w:val="34F20920"/>
    <w:rsid w:val="3517BB4E"/>
    <w:rsid w:val="3519A008"/>
    <w:rsid w:val="3532D439"/>
    <w:rsid w:val="35B21B4A"/>
    <w:rsid w:val="36320CEB"/>
    <w:rsid w:val="364CF067"/>
    <w:rsid w:val="3650B756"/>
    <w:rsid w:val="3710E86F"/>
    <w:rsid w:val="3712B6B5"/>
    <w:rsid w:val="3758A859"/>
    <w:rsid w:val="37607E3B"/>
    <w:rsid w:val="3804BF8F"/>
    <w:rsid w:val="3876B1CB"/>
    <w:rsid w:val="38D689AC"/>
    <w:rsid w:val="38EF4152"/>
    <w:rsid w:val="38F1216A"/>
    <w:rsid w:val="3907724A"/>
    <w:rsid w:val="390ABE1A"/>
    <w:rsid w:val="392F9DFC"/>
    <w:rsid w:val="3982C838"/>
    <w:rsid w:val="39C3D903"/>
    <w:rsid w:val="3A25DBB3"/>
    <w:rsid w:val="3A55D94F"/>
    <w:rsid w:val="3A8692A6"/>
    <w:rsid w:val="3AF9ADFD"/>
    <w:rsid w:val="3B5983E5"/>
    <w:rsid w:val="3B6A2B4F"/>
    <w:rsid w:val="3B6F4670"/>
    <w:rsid w:val="3B8D26E1"/>
    <w:rsid w:val="3BBAB8BE"/>
    <w:rsid w:val="3C5B6A12"/>
    <w:rsid w:val="3C7B0A2B"/>
    <w:rsid w:val="3CCB5EAE"/>
    <w:rsid w:val="3D5EED9D"/>
    <w:rsid w:val="3DC388B3"/>
    <w:rsid w:val="3DDC6CEF"/>
    <w:rsid w:val="3E0EEAC3"/>
    <w:rsid w:val="3E2B6DE3"/>
    <w:rsid w:val="3E2BF526"/>
    <w:rsid w:val="3E518A62"/>
    <w:rsid w:val="3EE2D4C5"/>
    <w:rsid w:val="3F0F4165"/>
    <w:rsid w:val="3F257369"/>
    <w:rsid w:val="3F2ED502"/>
    <w:rsid w:val="3FF434BA"/>
    <w:rsid w:val="403F2D7D"/>
    <w:rsid w:val="408C15B3"/>
    <w:rsid w:val="40902A72"/>
    <w:rsid w:val="40B26267"/>
    <w:rsid w:val="40B4FF3B"/>
    <w:rsid w:val="40CFD31A"/>
    <w:rsid w:val="41176695"/>
    <w:rsid w:val="416B8354"/>
    <w:rsid w:val="41749355"/>
    <w:rsid w:val="41A3A73C"/>
    <w:rsid w:val="41BE8DEC"/>
    <w:rsid w:val="41E7355B"/>
    <w:rsid w:val="421403D8"/>
    <w:rsid w:val="4295A5B6"/>
    <w:rsid w:val="42CD129B"/>
    <w:rsid w:val="42D99386"/>
    <w:rsid w:val="43298839"/>
    <w:rsid w:val="43357199"/>
    <w:rsid w:val="437BB607"/>
    <w:rsid w:val="439C34F0"/>
    <w:rsid w:val="43C4F162"/>
    <w:rsid w:val="43F81DF9"/>
    <w:rsid w:val="4441AD77"/>
    <w:rsid w:val="445E95C5"/>
    <w:rsid w:val="447C6CF9"/>
    <w:rsid w:val="44961815"/>
    <w:rsid w:val="44ECD1F0"/>
    <w:rsid w:val="450992FC"/>
    <w:rsid w:val="450B129F"/>
    <w:rsid w:val="45348192"/>
    <w:rsid w:val="4570D438"/>
    <w:rsid w:val="45980299"/>
    <w:rsid w:val="45BEAC70"/>
    <w:rsid w:val="45C13617"/>
    <w:rsid w:val="45C4649F"/>
    <w:rsid w:val="45D33161"/>
    <w:rsid w:val="45DFCD7D"/>
    <w:rsid w:val="46A3C5B0"/>
    <w:rsid w:val="47074CE0"/>
    <w:rsid w:val="473D73DE"/>
    <w:rsid w:val="4741A295"/>
    <w:rsid w:val="474C3465"/>
    <w:rsid w:val="478A2AB0"/>
    <w:rsid w:val="47C7FF71"/>
    <w:rsid w:val="4905DB9E"/>
    <w:rsid w:val="4A54D858"/>
    <w:rsid w:val="4A64623C"/>
    <w:rsid w:val="4A7FB7F8"/>
    <w:rsid w:val="4A9D29FE"/>
    <w:rsid w:val="4B64F979"/>
    <w:rsid w:val="4BBDF05F"/>
    <w:rsid w:val="4C278E45"/>
    <w:rsid w:val="4C4AE88F"/>
    <w:rsid w:val="4C58E032"/>
    <w:rsid w:val="4CA0758A"/>
    <w:rsid w:val="4CD50EBD"/>
    <w:rsid w:val="4D16C019"/>
    <w:rsid w:val="4D39439F"/>
    <w:rsid w:val="4D3D32F8"/>
    <w:rsid w:val="4D42C4A0"/>
    <w:rsid w:val="4D94BDA4"/>
    <w:rsid w:val="4DF38796"/>
    <w:rsid w:val="4E00EEC1"/>
    <w:rsid w:val="4E637759"/>
    <w:rsid w:val="4E7DA475"/>
    <w:rsid w:val="4EB9EDC9"/>
    <w:rsid w:val="4EDABD25"/>
    <w:rsid w:val="4F0A47E8"/>
    <w:rsid w:val="4F517577"/>
    <w:rsid w:val="4FC10765"/>
    <w:rsid w:val="4FE8A401"/>
    <w:rsid w:val="5053FE2C"/>
    <w:rsid w:val="505E06DD"/>
    <w:rsid w:val="50692767"/>
    <w:rsid w:val="51078FBA"/>
    <w:rsid w:val="51704FE4"/>
    <w:rsid w:val="5182E7C0"/>
    <w:rsid w:val="51A0C443"/>
    <w:rsid w:val="51D01677"/>
    <w:rsid w:val="52074E28"/>
    <w:rsid w:val="523CA523"/>
    <w:rsid w:val="52C62679"/>
    <w:rsid w:val="52EB6BE7"/>
    <w:rsid w:val="53275B6E"/>
    <w:rsid w:val="533FB800"/>
    <w:rsid w:val="53451D42"/>
    <w:rsid w:val="534A61D1"/>
    <w:rsid w:val="53FB14A6"/>
    <w:rsid w:val="549BBE5A"/>
    <w:rsid w:val="557D28DA"/>
    <w:rsid w:val="55C02DF6"/>
    <w:rsid w:val="56513276"/>
    <w:rsid w:val="5651D954"/>
    <w:rsid w:val="565A667E"/>
    <w:rsid w:val="56A908FC"/>
    <w:rsid w:val="56BF68C7"/>
    <w:rsid w:val="56C33CF9"/>
    <w:rsid w:val="56F915E4"/>
    <w:rsid w:val="571E2D2B"/>
    <w:rsid w:val="574DFEBD"/>
    <w:rsid w:val="577FADE0"/>
    <w:rsid w:val="57B25A9A"/>
    <w:rsid w:val="57F4B999"/>
    <w:rsid w:val="5825161A"/>
    <w:rsid w:val="58496399"/>
    <w:rsid w:val="58530884"/>
    <w:rsid w:val="592D1963"/>
    <w:rsid w:val="5953BD13"/>
    <w:rsid w:val="59D7E010"/>
    <w:rsid w:val="5B91903F"/>
    <w:rsid w:val="5BA28AEE"/>
    <w:rsid w:val="5BA6821C"/>
    <w:rsid w:val="5C14A810"/>
    <w:rsid w:val="5C4C28D2"/>
    <w:rsid w:val="5CE453E4"/>
    <w:rsid w:val="5CF22382"/>
    <w:rsid w:val="5D3FD4F6"/>
    <w:rsid w:val="5D6A3825"/>
    <w:rsid w:val="5D6BB2FE"/>
    <w:rsid w:val="5D9E7C2A"/>
    <w:rsid w:val="5EAF0FC4"/>
    <w:rsid w:val="5EB40EA8"/>
    <w:rsid w:val="5EC993BD"/>
    <w:rsid w:val="5F17F4FC"/>
    <w:rsid w:val="5F468785"/>
    <w:rsid w:val="5FFD27DF"/>
    <w:rsid w:val="602DC8F9"/>
    <w:rsid w:val="6047D328"/>
    <w:rsid w:val="60B1EAB1"/>
    <w:rsid w:val="60F997AB"/>
    <w:rsid w:val="6104089E"/>
    <w:rsid w:val="614CD816"/>
    <w:rsid w:val="618940C8"/>
    <w:rsid w:val="61898ADF"/>
    <w:rsid w:val="61A090CD"/>
    <w:rsid w:val="6237F8A3"/>
    <w:rsid w:val="62727A93"/>
    <w:rsid w:val="62F7D665"/>
    <w:rsid w:val="630B576B"/>
    <w:rsid w:val="633C1BB5"/>
    <w:rsid w:val="634B7DDB"/>
    <w:rsid w:val="63566461"/>
    <w:rsid w:val="637004C2"/>
    <w:rsid w:val="639401B7"/>
    <w:rsid w:val="63B9402F"/>
    <w:rsid w:val="640563A3"/>
    <w:rsid w:val="641D7C9C"/>
    <w:rsid w:val="64A5CC44"/>
    <w:rsid w:val="64B602CE"/>
    <w:rsid w:val="64CD5765"/>
    <w:rsid w:val="656D4577"/>
    <w:rsid w:val="65FC8390"/>
    <w:rsid w:val="66653851"/>
    <w:rsid w:val="669470EE"/>
    <w:rsid w:val="66B33037"/>
    <w:rsid w:val="66E25A2A"/>
    <w:rsid w:val="672CA772"/>
    <w:rsid w:val="6733954A"/>
    <w:rsid w:val="6747F35E"/>
    <w:rsid w:val="675F2060"/>
    <w:rsid w:val="67A4A334"/>
    <w:rsid w:val="67B799F8"/>
    <w:rsid w:val="6810A160"/>
    <w:rsid w:val="68F34100"/>
    <w:rsid w:val="6945229D"/>
    <w:rsid w:val="694DCDEA"/>
    <w:rsid w:val="695571CE"/>
    <w:rsid w:val="699047D2"/>
    <w:rsid w:val="69927122"/>
    <w:rsid w:val="69A9E485"/>
    <w:rsid w:val="69AEFECC"/>
    <w:rsid w:val="6A4DD2E0"/>
    <w:rsid w:val="6A9EB8A1"/>
    <w:rsid w:val="6AD32898"/>
    <w:rsid w:val="6B5FD28C"/>
    <w:rsid w:val="6B9530F3"/>
    <w:rsid w:val="6B9B737E"/>
    <w:rsid w:val="6B9EA201"/>
    <w:rsid w:val="6BADB522"/>
    <w:rsid w:val="6BF0308B"/>
    <w:rsid w:val="6BFB029F"/>
    <w:rsid w:val="6C4444B2"/>
    <w:rsid w:val="6C618902"/>
    <w:rsid w:val="6D82B78E"/>
    <w:rsid w:val="6DBBC434"/>
    <w:rsid w:val="6DF75C80"/>
    <w:rsid w:val="6E6D0DD8"/>
    <w:rsid w:val="6E775FC7"/>
    <w:rsid w:val="6ECFBF91"/>
    <w:rsid w:val="6EDD82A6"/>
    <w:rsid w:val="6F22348F"/>
    <w:rsid w:val="6F80BA41"/>
    <w:rsid w:val="6F8B3D9C"/>
    <w:rsid w:val="6FA35B1D"/>
    <w:rsid w:val="6FA9AB02"/>
    <w:rsid w:val="703D69BF"/>
    <w:rsid w:val="7056A66B"/>
    <w:rsid w:val="70BCA228"/>
    <w:rsid w:val="7101FCB1"/>
    <w:rsid w:val="71414C9A"/>
    <w:rsid w:val="719A9012"/>
    <w:rsid w:val="722B95CA"/>
    <w:rsid w:val="72FC2B0A"/>
    <w:rsid w:val="735BDFDD"/>
    <w:rsid w:val="7393AC62"/>
    <w:rsid w:val="74012FDD"/>
    <w:rsid w:val="74440D58"/>
    <w:rsid w:val="748854B9"/>
    <w:rsid w:val="74ADA2CA"/>
    <w:rsid w:val="75580083"/>
    <w:rsid w:val="75B3B073"/>
    <w:rsid w:val="75D517D5"/>
    <w:rsid w:val="75F72596"/>
    <w:rsid w:val="76931F39"/>
    <w:rsid w:val="76D5009B"/>
    <w:rsid w:val="771061C6"/>
    <w:rsid w:val="772247CE"/>
    <w:rsid w:val="77F94DDA"/>
    <w:rsid w:val="785C2862"/>
    <w:rsid w:val="789136DD"/>
    <w:rsid w:val="78AF513D"/>
    <w:rsid w:val="790563FF"/>
    <w:rsid w:val="7957BF35"/>
    <w:rsid w:val="795FE74A"/>
    <w:rsid w:val="797C0BCE"/>
    <w:rsid w:val="79A5F185"/>
    <w:rsid w:val="7A097956"/>
    <w:rsid w:val="7A82A2D7"/>
    <w:rsid w:val="7A9FA869"/>
    <w:rsid w:val="7ADA3107"/>
    <w:rsid w:val="7B7AF4B2"/>
    <w:rsid w:val="7B80AEB6"/>
    <w:rsid w:val="7BAFE306"/>
    <w:rsid w:val="7C2DCF03"/>
    <w:rsid w:val="7C4A2AA6"/>
    <w:rsid w:val="7C89251A"/>
    <w:rsid w:val="7C90C15C"/>
    <w:rsid w:val="7D1DD8A8"/>
    <w:rsid w:val="7D3A8DAA"/>
    <w:rsid w:val="7D74502F"/>
    <w:rsid w:val="7DB9AC21"/>
    <w:rsid w:val="7DE1C899"/>
    <w:rsid w:val="7E189A9D"/>
    <w:rsid w:val="7E19861C"/>
    <w:rsid w:val="7E498E4C"/>
    <w:rsid w:val="7E8FC0C5"/>
    <w:rsid w:val="7E9718B9"/>
    <w:rsid w:val="7EBB8B10"/>
    <w:rsid w:val="7ED02ED6"/>
    <w:rsid w:val="7EF34158"/>
    <w:rsid w:val="7F6A9249"/>
    <w:rsid w:val="7F6EB8E5"/>
    <w:rsid w:val="7FC58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18813"/>
  <w15:docId w15:val="{C9B7B439-3184-4CA1-B37A-D9414F7F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DD4773"/>
    <w:rPr>
      <w:color w:val="808080"/>
    </w:rPr>
  </w:style>
  <w:style w:type="paragraph" w:styleId="Rvision">
    <w:name w:val="Revision"/>
    <w:hidden/>
    <w:uiPriority w:val="99"/>
    <w:semiHidden/>
    <w:rsid w:val="006B4C1C"/>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42812AE-BC79-4960-A82E-9B642292B0E3}"/>
      </w:docPartPr>
      <w:docPartBody>
        <w:p w:rsidR="00CB3836" w:rsidRDefault="007627AA">
          <w:r w:rsidRPr="0015383D">
            <w:rPr>
              <w:rStyle w:val="Textedelespacerserv"/>
            </w:rPr>
            <w:t>Cliquez ou appuyez ici pour entrer du texte.</w:t>
          </w:r>
        </w:p>
      </w:docPartBody>
    </w:docPart>
    <w:docPart>
      <w:docPartPr>
        <w:name w:val="3173DCC2C2F04090BA227805DB78EBF7"/>
        <w:category>
          <w:name w:val="Général"/>
          <w:gallery w:val="placeholder"/>
        </w:category>
        <w:types>
          <w:type w:val="bbPlcHdr"/>
        </w:types>
        <w:behaviors>
          <w:behavior w:val="content"/>
        </w:behaviors>
        <w:guid w:val="{76F8348B-009E-4CCA-9E49-49E516C456BD}"/>
      </w:docPartPr>
      <w:docPartBody>
        <w:p w:rsidR="00856E2A" w:rsidRDefault="00367575" w:rsidP="00367575">
          <w:pPr>
            <w:pStyle w:val="3173DCC2C2F04090BA227805DB78EBF7"/>
          </w:pPr>
          <w:r w:rsidRPr="0015383D">
            <w:rPr>
              <w:rStyle w:val="Textedelespacerserv"/>
            </w:rPr>
            <w:t>Cliquez ou appuyez ici pour entrer du texte.</w:t>
          </w:r>
        </w:p>
      </w:docPartBody>
    </w:docPart>
    <w:docPart>
      <w:docPartPr>
        <w:name w:val="9EC5E93C8FEA478AA52D0B74DB72016C"/>
        <w:category>
          <w:name w:val="Général"/>
          <w:gallery w:val="placeholder"/>
        </w:category>
        <w:types>
          <w:type w:val="bbPlcHdr"/>
        </w:types>
        <w:behaviors>
          <w:behavior w:val="content"/>
        </w:behaviors>
        <w:guid w:val="{EAA2CB6B-24F2-46BC-A4B3-B78D9CE9FD1F}"/>
      </w:docPartPr>
      <w:docPartBody>
        <w:p w:rsidR="00856E2A" w:rsidRDefault="00367575" w:rsidP="00367575">
          <w:pPr>
            <w:pStyle w:val="9EC5E93C8FEA478AA52D0B74DB72016C"/>
          </w:pPr>
          <w:r w:rsidRPr="0015383D">
            <w:rPr>
              <w:rStyle w:val="Textedelespacerserv"/>
            </w:rPr>
            <w:t>Cliquez ou appuyez ici pour entrer du texte.</w:t>
          </w:r>
        </w:p>
      </w:docPartBody>
    </w:docPart>
    <w:docPart>
      <w:docPartPr>
        <w:name w:val="4791B4C3E17248048ADE2B9A9718823E"/>
        <w:category>
          <w:name w:val="Général"/>
          <w:gallery w:val="placeholder"/>
        </w:category>
        <w:types>
          <w:type w:val="bbPlcHdr"/>
        </w:types>
        <w:behaviors>
          <w:behavior w:val="content"/>
        </w:behaviors>
        <w:guid w:val="{9D0F1A3A-3BE7-4BD8-AB98-C9134F914B4C}"/>
      </w:docPartPr>
      <w:docPartBody>
        <w:p w:rsidR="00856E2A" w:rsidRDefault="00367575" w:rsidP="00367575">
          <w:pPr>
            <w:pStyle w:val="4791B4C3E17248048ADE2B9A9718823E"/>
          </w:pPr>
          <w:r w:rsidRPr="0015383D">
            <w:rPr>
              <w:rStyle w:val="Textedelespacerserv"/>
            </w:rPr>
            <w:t>Cliquez ou appuyez ici pour entrer du texte.</w:t>
          </w:r>
        </w:p>
      </w:docPartBody>
    </w:docPart>
    <w:docPart>
      <w:docPartPr>
        <w:name w:val="691A1ED7C9F8426B8B328A203D0BE8DB"/>
        <w:category>
          <w:name w:val="Général"/>
          <w:gallery w:val="placeholder"/>
        </w:category>
        <w:types>
          <w:type w:val="bbPlcHdr"/>
        </w:types>
        <w:behaviors>
          <w:behavior w:val="content"/>
        </w:behaviors>
        <w:guid w:val="{DACE9CF7-3F4B-45FE-8C72-DF52684D837C}"/>
      </w:docPartPr>
      <w:docPartBody>
        <w:p w:rsidR="00856E2A" w:rsidRDefault="00367575" w:rsidP="00367575">
          <w:pPr>
            <w:pStyle w:val="691A1ED7C9F8426B8B328A203D0BE8DB"/>
          </w:pPr>
          <w:r w:rsidRPr="001538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AA"/>
    <w:rsid w:val="0008744A"/>
    <w:rsid w:val="00155F2B"/>
    <w:rsid w:val="003266D6"/>
    <w:rsid w:val="00367575"/>
    <w:rsid w:val="007627AA"/>
    <w:rsid w:val="00856E2A"/>
    <w:rsid w:val="008C4E07"/>
    <w:rsid w:val="00CB3836"/>
    <w:rsid w:val="00D73535"/>
    <w:rsid w:val="00E23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7575"/>
    <w:rPr>
      <w:color w:val="808080"/>
    </w:rPr>
  </w:style>
  <w:style w:type="paragraph" w:customStyle="1" w:styleId="3173DCC2C2F04090BA227805DB78EBF7">
    <w:name w:val="3173DCC2C2F04090BA227805DB78EBF7"/>
    <w:rsid w:val="00367575"/>
  </w:style>
  <w:style w:type="paragraph" w:customStyle="1" w:styleId="9EC5E93C8FEA478AA52D0B74DB72016C">
    <w:name w:val="9EC5E93C8FEA478AA52D0B74DB72016C"/>
    <w:rsid w:val="00367575"/>
  </w:style>
  <w:style w:type="paragraph" w:customStyle="1" w:styleId="4791B4C3E17248048ADE2B9A9718823E">
    <w:name w:val="4791B4C3E17248048ADE2B9A9718823E"/>
    <w:rsid w:val="00367575"/>
  </w:style>
  <w:style w:type="paragraph" w:customStyle="1" w:styleId="691A1ED7C9F8426B8B328A203D0BE8DB">
    <w:name w:val="691A1ED7C9F8426B8B328A203D0BE8DB"/>
    <w:rsid w:val="0036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533ccb-02da-4485-a713-275f39cfea9d" xsi:nil="true"/>
    <lcf76f155ced4ddcb4097134ff3c332f xmlns="7f78177e-8565-481f-93b5-8ce9c0d8ff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D9D66FDF4864B969B5D1B4093D505" ma:contentTypeVersion="16" ma:contentTypeDescription="Crée un document." ma:contentTypeScope="" ma:versionID="3718aa8fe4107c595064f509671caab7">
  <xsd:schema xmlns:xsd="http://www.w3.org/2001/XMLSchema" xmlns:xs="http://www.w3.org/2001/XMLSchema" xmlns:p="http://schemas.microsoft.com/office/2006/metadata/properties" xmlns:ns2="7f78177e-8565-481f-93b5-8ce9c0d8ffb9" xmlns:ns3="df533ccb-02da-4485-a713-275f39cfea9d" targetNamespace="http://schemas.microsoft.com/office/2006/metadata/properties" ma:root="true" ma:fieldsID="7d37e54eaf442ae03778c22b39ae7dc8" ns2:_="" ns3:_="">
    <xsd:import namespace="7f78177e-8565-481f-93b5-8ce9c0d8ffb9"/>
    <xsd:import namespace="df533ccb-02da-4485-a713-275f39cfe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8177e-8565-481f-93b5-8ce9c0d8f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242183b-150f-4496-b567-0a376fa30fa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33ccb-02da-4485-a713-275f39cfea9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abe646-67fc-4fd4-ba92-2f72f9a92b4b}" ma:internalName="TaxCatchAll" ma:showField="CatchAllData" ma:web="df533ccb-02da-4485-a713-275f39cfe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40446-D3B1-4C1B-A2D2-BCE251E41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6016D-0C31-416D-ACBF-700F7D74FC45}">
  <ds:schemaRefs>
    <ds:schemaRef ds:uri="http://schemas.microsoft.com/sharepoint/v3/contenttype/forms"/>
  </ds:schemaRefs>
</ds:datastoreItem>
</file>

<file path=customXml/itemProps3.xml><?xml version="1.0" encoding="utf-8"?>
<ds:datastoreItem xmlns:ds="http://schemas.openxmlformats.org/officeDocument/2006/customXml" ds:itemID="{9E4C5192-810A-4A04-8271-27DBCD5D10CC}">
  <ds:schemaRefs>
    <ds:schemaRef ds:uri="http://schemas.openxmlformats.org/officeDocument/2006/bibliography"/>
  </ds:schemaRefs>
</ds:datastoreItem>
</file>

<file path=customXml/itemProps4.xml><?xml version="1.0" encoding="utf-8"?>
<ds:datastoreItem xmlns:ds="http://schemas.openxmlformats.org/officeDocument/2006/customXml" ds:itemID="{438B32E5-240A-4176-8248-756BEC0EFF0F}"/>
</file>

<file path=docProps/app.xml><?xml version="1.0" encoding="utf-8"?>
<Properties xmlns="http://schemas.openxmlformats.org/officeDocument/2006/extended-properties" xmlns:vt="http://schemas.openxmlformats.org/officeDocument/2006/docPropsVTypes">
  <Template>Normal</Template>
  <TotalTime>3</TotalTime>
  <Pages>17</Pages>
  <Words>3123</Words>
  <Characters>17181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De Robillard</dc:creator>
  <cp:lastModifiedBy>Alexis Pineau</cp:lastModifiedBy>
  <cp:revision>3</cp:revision>
  <cp:lastPrinted>2018-07-05T16:32:00Z</cp:lastPrinted>
  <dcterms:created xsi:type="dcterms:W3CDTF">2022-07-08T07:47:00Z</dcterms:created>
  <dcterms:modified xsi:type="dcterms:W3CDTF">2022-07-08T08:25:00Z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0x010100C91D9D66FDF4864B969B5D1B4093D505</vt:lpwstr>
  </property>
</Properties>
</file>